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3C6E2" w14:textId="2DE4D2D3" w:rsidR="009E3376" w:rsidRPr="009E3376" w:rsidRDefault="009E3376" w:rsidP="009E3376">
      <w:pPr>
        <w:spacing w:after="0" w:line="240" w:lineRule="auto"/>
        <w:jc w:val="right"/>
        <w:rPr>
          <w:rFonts w:ascii="Times New Roman" w:hAnsi="Times New Roman" w:cs="Times New Roman"/>
          <w:b/>
          <w:sz w:val="24"/>
          <w:szCs w:val="24"/>
        </w:rPr>
      </w:pPr>
      <w:bookmarkStart w:id="0" w:name="_Toc127586457"/>
      <w:r w:rsidRPr="009E3376">
        <w:rPr>
          <w:rFonts w:ascii="Times New Roman" w:hAnsi="Times New Roman" w:cs="Times New Roman"/>
          <w:b/>
          <w:sz w:val="24"/>
          <w:szCs w:val="24"/>
        </w:rPr>
        <w:t xml:space="preserve">ПРИЛОЖЕНИЕ № </w:t>
      </w:r>
      <w:r w:rsidR="004A2225">
        <w:rPr>
          <w:rFonts w:ascii="Times New Roman" w:hAnsi="Times New Roman" w:cs="Times New Roman"/>
          <w:b/>
          <w:sz w:val="24"/>
          <w:szCs w:val="24"/>
        </w:rPr>
        <w:t>8</w:t>
      </w:r>
    </w:p>
    <w:p w14:paraId="7CF17ED3" w14:textId="14854DBF" w:rsidR="009E3376" w:rsidRPr="009E3376" w:rsidRDefault="009E3376" w:rsidP="009E3376">
      <w:pPr>
        <w:spacing w:after="0" w:line="240" w:lineRule="auto"/>
        <w:jc w:val="right"/>
        <w:rPr>
          <w:rFonts w:ascii="Times New Roman" w:hAnsi="Times New Roman" w:cs="Times New Roman"/>
          <w:sz w:val="24"/>
          <w:szCs w:val="24"/>
        </w:rPr>
      </w:pPr>
      <w:r w:rsidRPr="009E3376">
        <w:rPr>
          <w:rFonts w:ascii="Times New Roman" w:hAnsi="Times New Roman" w:cs="Times New Roman"/>
          <w:sz w:val="24"/>
          <w:szCs w:val="24"/>
        </w:rPr>
        <w:t xml:space="preserve">к </w:t>
      </w:r>
      <w:r w:rsidR="00E14D94">
        <w:rPr>
          <w:rFonts w:ascii="Times New Roman" w:hAnsi="Times New Roman" w:cs="Times New Roman"/>
          <w:sz w:val="24"/>
          <w:szCs w:val="24"/>
        </w:rPr>
        <w:t>Д</w:t>
      </w:r>
      <w:r w:rsidRPr="009E3376">
        <w:rPr>
          <w:rFonts w:ascii="Times New Roman" w:hAnsi="Times New Roman" w:cs="Times New Roman"/>
          <w:sz w:val="24"/>
          <w:szCs w:val="24"/>
        </w:rPr>
        <w:t xml:space="preserve">оговору субподряда № </w:t>
      </w:r>
      <w:r w:rsidR="009D25B5" w:rsidRPr="009D25B5">
        <w:rPr>
          <w:rFonts w:ascii="Times New Roman" w:hAnsi="Times New Roman" w:cs="Times New Roman"/>
          <w:sz w:val="24"/>
          <w:szCs w:val="24"/>
        </w:rPr>
        <w:t>АТ-</w:t>
      </w:r>
      <w:r w:rsidR="00E14D94">
        <w:rPr>
          <w:rFonts w:ascii="Times New Roman" w:hAnsi="Times New Roman" w:cs="Times New Roman"/>
          <w:sz w:val="24"/>
          <w:szCs w:val="24"/>
        </w:rPr>
        <w:t>___</w:t>
      </w:r>
      <w:r w:rsidR="009D25B5" w:rsidRPr="009D25B5">
        <w:rPr>
          <w:rFonts w:ascii="Times New Roman" w:hAnsi="Times New Roman" w:cs="Times New Roman"/>
          <w:sz w:val="24"/>
          <w:szCs w:val="24"/>
        </w:rPr>
        <w:t>-Д</w:t>
      </w:r>
      <w:r w:rsidR="00C33A39">
        <w:rPr>
          <w:rFonts w:ascii="Times New Roman" w:hAnsi="Times New Roman" w:cs="Times New Roman"/>
          <w:sz w:val="24"/>
          <w:szCs w:val="24"/>
        </w:rPr>
        <w:t>___</w:t>
      </w:r>
    </w:p>
    <w:p w14:paraId="579B63BB" w14:textId="5904535B" w:rsidR="009E3376" w:rsidRPr="009E3376" w:rsidRDefault="009E3376" w:rsidP="009E3376">
      <w:pPr>
        <w:spacing w:after="0" w:line="240" w:lineRule="auto"/>
        <w:jc w:val="right"/>
        <w:rPr>
          <w:rFonts w:ascii="Times New Roman" w:hAnsi="Times New Roman" w:cs="Times New Roman"/>
          <w:sz w:val="24"/>
          <w:szCs w:val="24"/>
        </w:rPr>
      </w:pPr>
      <w:r w:rsidRPr="009E3376">
        <w:rPr>
          <w:rFonts w:ascii="Times New Roman" w:hAnsi="Times New Roman" w:cs="Times New Roman"/>
          <w:sz w:val="24"/>
          <w:szCs w:val="24"/>
        </w:rPr>
        <w:t xml:space="preserve">от </w:t>
      </w:r>
      <w:r w:rsidR="00406E20" w:rsidRPr="009E3376">
        <w:rPr>
          <w:rFonts w:ascii="Times New Roman" w:hAnsi="Times New Roman" w:cs="Times New Roman"/>
          <w:sz w:val="24"/>
          <w:szCs w:val="24"/>
        </w:rPr>
        <w:t>«</w:t>
      </w:r>
      <w:r w:rsidR="004A209E">
        <w:rPr>
          <w:rFonts w:ascii="Times New Roman" w:hAnsi="Times New Roman" w:cs="Times New Roman"/>
          <w:sz w:val="24"/>
          <w:szCs w:val="24"/>
        </w:rPr>
        <w:t>___</w:t>
      </w:r>
      <w:r w:rsidR="00406E20" w:rsidRPr="009E3376">
        <w:rPr>
          <w:rFonts w:ascii="Times New Roman" w:hAnsi="Times New Roman" w:cs="Times New Roman"/>
          <w:sz w:val="24"/>
          <w:szCs w:val="24"/>
        </w:rPr>
        <w:t xml:space="preserve">» </w:t>
      </w:r>
      <w:r w:rsidR="004A209E">
        <w:rPr>
          <w:rFonts w:ascii="Times New Roman" w:hAnsi="Times New Roman" w:cs="Times New Roman"/>
          <w:sz w:val="24"/>
          <w:szCs w:val="24"/>
        </w:rPr>
        <w:t>________________</w:t>
      </w:r>
      <w:r w:rsidR="00104A0A">
        <w:rPr>
          <w:rFonts w:ascii="Times New Roman" w:hAnsi="Times New Roman" w:cs="Times New Roman"/>
          <w:sz w:val="24"/>
          <w:szCs w:val="24"/>
        </w:rPr>
        <w:t xml:space="preserve"> </w:t>
      </w:r>
      <w:r w:rsidRPr="009E3376">
        <w:rPr>
          <w:rFonts w:ascii="Times New Roman" w:hAnsi="Times New Roman" w:cs="Times New Roman"/>
          <w:sz w:val="24"/>
          <w:szCs w:val="24"/>
        </w:rPr>
        <w:t>20</w:t>
      </w:r>
      <w:r w:rsidR="00E14D94">
        <w:rPr>
          <w:rFonts w:ascii="Times New Roman" w:hAnsi="Times New Roman" w:cs="Times New Roman"/>
          <w:sz w:val="24"/>
          <w:szCs w:val="24"/>
        </w:rPr>
        <w:t>___</w:t>
      </w:r>
      <w:r w:rsidRPr="009E3376">
        <w:rPr>
          <w:rFonts w:ascii="Times New Roman" w:hAnsi="Times New Roman" w:cs="Times New Roman"/>
          <w:sz w:val="24"/>
          <w:szCs w:val="24"/>
        </w:rPr>
        <w:t xml:space="preserve"> г. </w:t>
      </w:r>
    </w:p>
    <w:p w14:paraId="7F4DD92B" w14:textId="77777777" w:rsidR="00FD6D8B" w:rsidRPr="00065EB1" w:rsidRDefault="00FD6D8B" w:rsidP="00FD6D8B">
      <w:pPr>
        <w:spacing w:after="0" w:line="240" w:lineRule="auto"/>
        <w:jc w:val="center"/>
        <w:rPr>
          <w:rFonts w:ascii="Times New Roman" w:eastAsia="Times New Roman" w:hAnsi="Times New Roman" w:cs="Times New Roman"/>
          <w:b/>
          <w:bCs/>
          <w:sz w:val="24"/>
          <w:szCs w:val="24"/>
          <w:lang w:eastAsia="ru-RU"/>
        </w:rPr>
      </w:pPr>
    </w:p>
    <w:p w14:paraId="484DBFF4" w14:textId="77777777" w:rsidR="00E10B41" w:rsidRPr="00065EB1" w:rsidRDefault="00E10B41" w:rsidP="00E10B41">
      <w:pPr>
        <w:spacing w:after="0" w:line="240" w:lineRule="auto"/>
        <w:jc w:val="center"/>
        <w:rPr>
          <w:rFonts w:ascii="Times New Roman" w:eastAsia="Times New Roman" w:hAnsi="Times New Roman" w:cs="Times New Roman"/>
          <w:b/>
          <w:sz w:val="24"/>
          <w:szCs w:val="24"/>
          <w:lang w:eastAsia="ru-RU"/>
        </w:rPr>
      </w:pPr>
      <w:r w:rsidRPr="00065EB1">
        <w:rPr>
          <w:rFonts w:ascii="Times New Roman" w:eastAsia="Times New Roman" w:hAnsi="Times New Roman" w:cs="Times New Roman"/>
          <w:b/>
          <w:bCs/>
          <w:sz w:val="24"/>
          <w:szCs w:val="24"/>
          <w:lang w:eastAsia="ru-RU"/>
        </w:rPr>
        <w:t>ПРИМЕРНЫЙ П</w:t>
      </w:r>
      <w:r w:rsidRPr="00065EB1">
        <w:rPr>
          <w:rFonts w:ascii="Times New Roman" w:eastAsia="Times New Roman" w:hAnsi="Times New Roman" w:cs="Times New Roman"/>
          <w:b/>
          <w:sz w:val="24"/>
          <w:szCs w:val="24"/>
          <w:lang w:eastAsia="ru-RU"/>
        </w:rPr>
        <w:t xml:space="preserve">ЕРЕЧЕНЬ НАРУШЕНИЙ, </w:t>
      </w:r>
    </w:p>
    <w:p w14:paraId="69C9DE90" w14:textId="77777777" w:rsidR="00E10B41" w:rsidRDefault="00E10B41" w:rsidP="00E10B41">
      <w:pPr>
        <w:spacing w:after="0" w:line="240" w:lineRule="auto"/>
        <w:jc w:val="center"/>
        <w:rPr>
          <w:rFonts w:ascii="Times New Roman" w:eastAsia="Times New Roman" w:hAnsi="Times New Roman" w:cs="Times New Roman"/>
          <w:b/>
          <w:sz w:val="24"/>
          <w:szCs w:val="24"/>
          <w:lang w:eastAsia="ru-RU"/>
        </w:rPr>
      </w:pPr>
      <w:r w:rsidRPr="00065EB1">
        <w:rPr>
          <w:rFonts w:ascii="Times New Roman" w:eastAsia="Times New Roman" w:hAnsi="Times New Roman" w:cs="Times New Roman"/>
          <w:b/>
          <w:sz w:val="24"/>
          <w:szCs w:val="24"/>
          <w:lang w:eastAsia="ru-RU"/>
        </w:rPr>
        <w:t>ДОПУСКАЮЩИХ ПРИОСТАНОВКУ РАБОТ ПОДРЯДНОЙ ОРГАНИЗАЦИИ</w:t>
      </w:r>
    </w:p>
    <w:p w14:paraId="006C1BE0" w14:textId="77777777" w:rsidR="00E10B41" w:rsidRPr="00065EB1" w:rsidRDefault="00E10B41" w:rsidP="00E10B41">
      <w:pPr>
        <w:spacing w:after="0" w:line="240" w:lineRule="auto"/>
        <w:jc w:val="center"/>
        <w:rPr>
          <w:rFonts w:ascii="Times New Roman" w:eastAsia="Times New Roman" w:hAnsi="Times New Roman" w:cs="Times New Roman"/>
          <w:b/>
          <w:bCs/>
          <w:sz w:val="24"/>
          <w:szCs w:val="24"/>
          <w:lang w:eastAsia="ru-RU"/>
        </w:rPr>
      </w:pPr>
    </w:p>
    <w:p w14:paraId="4E760085" w14:textId="77777777" w:rsidR="00E10B41" w:rsidRDefault="00E10B41" w:rsidP="00E10B41">
      <w:pPr>
        <w:pStyle w:val="ae"/>
        <w:numPr>
          <w:ilvl w:val="0"/>
          <w:numId w:val="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Нарушения</w:t>
      </w:r>
      <w:r w:rsidRPr="00B07E85">
        <w:rPr>
          <w:rFonts w:ascii="Times New Roman" w:eastAsia="Times New Roman" w:hAnsi="Times New Roman" w:cs="Times New Roman"/>
          <w:b/>
          <w:sz w:val="24"/>
          <w:szCs w:val="24"/>
          <w:lang w:eastAsia="ru-RU"/>
        </w:rPr>
        <w:t xml:space="preserve"> при организации проведения </w:t>
      </w:r>
      <w:r w:rsidRPr="003125E9">
        <w:rPr>
          <w:rFonts w:ascii="Times New Roman" w:eastAsia="Times New Roman" w:hAnsi="Times New Roman" w:cs="Times New Roman"/>
          <w:b/>
          <w:sz w:val="24"/>
          <w:szCs w:val="24"/>
          <w:lang w:eastAsia="ru-RU"/>
        </w:rPr>
        <w:t>работ (производственных процессов)</w:t>
      </w:r>
      <w:r>
        <w:rPr>
          <w:rFonts w:ascii="Times New Roman" w:eastAsia="Times New Roman" w:hAnsi="Times New Roman" w:cs="Times New Roman"/>
          <w:b/>
          <w:sz w:val="24"/>
          <w:szCs w:val="24"/>
          <w:lang w:eastAsia="ru-RU"/>
        </w:rPr>
        <w:t xml:space="preserve"> </w:t>
      </w:r>
      <w:r w:rsidRPr="00B07E85">
        <w:rPr>
          <w:rFonts w:ascii="Times New Roman" w:eastAsia="Times New Roman" w:hAnsi="Times New Roman" w:cs="Times New Roman"/>
          <w:b/>
          <w:sz w:val="24"/>
          <w:szCs w:val="24"/>
          <w:lang w:eastAsia="ru-RU"/>
        </w:rPr>
        <w:t>в строительном производстве</w:t>
      </w:r>
      <w:r w:rsidRPr="00F543ED">
        <w:rPr>
          <w:rFonts w:ascii="Times New Roman" w:eastAsia="Times New Roman" w:hAnsi="Times New Roman" w:cs="Times New Roman"/>
          <w:b/>
          <w:sz w:val="24"/>
          <w:szCs w:val="24"/>
          <w:lang w:eastAsia="ru-RU"/>
        </w:rPr>
        <w:t>:</w:t>
      </w:r>
    </w:p>
    <w:p w14:paraId="0BE168B7" w14:textId="77777777" w:rsidR="00E10B41" w:rsidRPr="00F543ED" w:rsidRDefault="00E10B41" w:rsidP="00E10B41">
      <w:pPr>
        <w:spacing w:after="0"/>
        <w:ind w:firstLine="426"/>
        <w:jc w:val="both"/>
        <w:rPr>
          <w:rFonts w:ascii="Times New Roman" w:hAnsi="Times New Roman" w:cs="Times New Roman"/>
          <w:sz w:val="24"/>
          <w:szCs w:val="24"/>
          <w:lang w:eastAsia="ru-RU"/>
        </w:rPr>
      </w:pPr>
      <w:r w:rsidRPr="00F03FB6">
        <w:rPr>
          <w:rFonts w:ascii="Times New Roman" w:eastAsia="Times New Roman" w:hAnsi="Times New Roman" w:cs="Times New Roman"/>
          <w:sz w:val="24"/>
          <w:szCs w:val="24"/>
          <w:lang w:eastAsia="ru-RU"/>
        </w:rPr>
        <w:t>1</w:t>
      </w:r>
      <w:r>
        <w:rPr>
          <w:rFonts w:ascii="Times New Roman" w:eastAsia="Times New Roman" w:hAnsi="Times New Roman" w:cs="Times New Roman"/>
          <w:b/>
          <w:sz w:val="24"/>
          <w:szCs w:val="24"/>
          <w:lang w:eastAsia="ru-RU"/>
        </w:rPr>
        <w:t>.</w:t>
      </w:r>
      <w:r w:rsidRPr="00F543ED">
        <w:rPr>
          <w:rFonts w:ascii="Times New Roman" w:hAnsi="Times New Roman" w:cs="Times New Roman"/>
          <w:sz w:val="24"/>
          <w:szCs w:val="24"/>
          <w:lang w:eastAsia="ru-RU"/>
        </w:rPr>
        <w:t xml:space="preserve">1. Неподготовленность участков работ, площадок под строительство к обеспечению безопасного производства работ: </w:t>
      </w:r>
    </w:p>
    <w:p w14:paraId="617AE6C1" w14:textId="77777777"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8618FF">
        <w:rPr>
          <w:rFonts w:ascii="Times New Roman" w:eastAsia="Times New Roman" w:hAnsi="Times New Roman" w:cs="Times New Roman"/>
          <w:sz w:val="24"/>
          <w:szCs w:val="24"/>
          <w:lang w:eastAsia="ru-RU"/>
        </w:rPr>
        <w:t>- организация и проведение</w:t>
      </w:r>
      <w:r w:rsidRPr="00065EB1">
        <w:rPr>
          <w:rFonts w:ascii="Times New Roman" w:eastAsia="Times New Roman" w:hAnsi="Times New Roman" w:cs="Times New Roman"/>
          <w:sz w:val="24"/>
          <w:szCs w:val="24"/>
          <w:lang w:eastAsia="ru-RU"/>
        </w:rPr>
        <w:t xml:space="preserve"> строительного производства осуществляется не в соответствии с </w:t>
      </w:r>
      <w:r w:rsidRPr="006139EF">
        <w:rPr>
          <w:rFonts w:ascii="Times New Roman" w:eastAsia="Times New Roman" w:hAnsi="Times New Roman" w:cs="Times New Roman"/>
          <w:sz w:val="24"/>
          <w:szCs w:val="24"/>
          <w:lang w:eastAsia="ru-RU"/>
        </w:rPr>
        <w:t xml:space="preserve">  организационно-технологической 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r w:rsidRPr="00065EB1">
        <w:rPr>
          <w:rFonts w:ascii="Times New Roman" w:eastAsia="Times New Roman" w:hAnsi="Times New Roman" w:cs="Times New Roman"/>
          <w:sz w:val="24"/>
          <w:szCs w:val="24"/>
          <w:lang w:eastAsia="ru-RU"/>
        </w:rPr>
        <w:t>;</w:t>
      </w:r>
    </w:p>
    <w:p w14:paraId="42F375BF" w14:textId="77777777"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65EB1">
        <w:rPr>
          <w:rFonts w:ascii="Times New Roman" w:eastAsia="Times New Roman" w:hAnsi="Times New Roman" w:cs="Times New Roman"/>
          <w:sz w:val="24"/>
          <w:szCs w:val="24"/>
          <w:lang w:eastAsia="ru-RU"/>
        </w:rPr>
        <w:t xml:space="preserve">- не выполнены подготовительные мероприятия, изложенные в </w:t>
      </w:r>
      <w:r w:rsidRPr="006139EF">
        <w:rPr>
          <w:rFonts w:ascii="Times New Roman" w:eastAsia="Times New Roman" w:hAnsi="Times New Roman" w:cs="Times New Roman"/>
          <w:sz w:val="24"/>
          <w:szCs w:val="24"/>
          <w:lang w:eastAsia="ru-RU"/>
        </w:rPr>
        <w:t>организационно-технологической документаци</w:t>
      </w:r>
      <w:r>
        <w:rPr>
          <w:rFonts w:ascii="Times New Roman" w:eastAsia="Times New Roman" w:hAnsi="Times New Roman" w:cs="Times New Roman"/>
          <w:sz w:val="24"/>
          <w:szCs w:val="24"/>
          <w:lang w:eastAsia="ru-RU"/>
        </w:rPr>
        <w:t>и</w:t>
      </w:r>
      <w:r w:rsidRPr="006139EF">
        <w:rPr>
          <w:rFonts w:ascii="Times New Roman" w:eastAsia="Times New Roman" w:hAnsi="Times New Roman" w:cs="Times New Roman"/>
          <w:sz w:val="24"/>
          <w:szCs w:val="24"/>
          <w:lang w:eastAsia="ru-RU"/>
        </w:rPr>
        <w:t xml:space="preserve"> на строительное производство,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r w:rsidRPr="00065EB1">
        <w:rPr>
          <w:rFonts w:ascii="Times New Roman" w:eastAsia="Times New Roman" w:hAnsi="Times New Roman" w:cs="Times New Roman"/>
          <w:sz w:val="24"/>
          <w:szCs w:val="24"/>
          <w:lang w:eastAsia="ru-RU"/>
        </w:rPr>
        <w:t>;</w:t>
      </w:r>
    </w:p>
    <w:p w14:paraId="10F8EEFD" w14:textId="51BD2323"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65EB1">
        <w:rPr>
          <w:rFonts w:ascii="Times New Roman" w:eastAsia="Times New Roman" w:hAnsi="Times New Roman" w:cs="Times New Roman"/>
          <w:sz w:val="24"/>
          <w:szCs w:val="24"/>
          <w:lang w:eastAsia="ru-RU"/>
        </w:rPr>
        <w:t>- не определены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 (нарушение требований п</w:t>
      </w:r>
      <w:r>
        <w:rPr>
          <w:rFonts w:ascii="Times New Roman" w:eastAsia="Times New Roman" w:hAnsi="Times New Roman" w:cs="Times New Roman"/>
          <w:sz w:val="24"/>
          <w:szCs w:val="24"/>
          <w:lang w:eastAsia="ru-RU"/>
        </w:rPr>
        <w:t>п</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w:t>
      </w:r>
      <w:r w:rsidRPr="00065EB1">
        <w:rPr>
          <w:rFonts w:ascii="Times New Roman" w:eastAsia="Times New Roman" w:hAnsi="Times New Roman" w:cs="Times New Roman"/>
          <w:sz w:val="24"/>
          <w:szCs w:val="24"/>
          <w:lang w:eastAsia="ru-RU"/>
        </w:rPr>
        <w:t xml:space="preserve"> </w:t>
      </w:r>
      <w:r w:rsidRPr="006139EF">
        <w:rPr>
          <w:rFonts w:ascii="Times New Roman" w:eastAsia="Times New Roman" w:hAnsi="Times New Roman" w:cs="Times New Roman"/>
          <w:sz w:val="24"/>
          <w:szCs w:val="24"/>
          <w:lang w:eastAsia="ru-RU"/>
        </w:rPr>
        <w:t>Правил по охране труда при строительстве, реконструкции и ремонте</w:t>
      </w:r>
      <w:r w:rsidRPr="00065EB1">
        <w:rPr>
          <w:rFonts w:ascii="Times New Roman" w:eastAsia="Times New Roman" w:hAnsi="Times New Roman" w:cs="Times New Roman"/>
          <w:sz w:val="24"/>
          <w:szCs w:val="24"/>
          <w:lang w:eastAsia="ru-RU"/>
        </w:rPr>
        <w:t xml:space="preserve">, утверждённых Приказом Минтруда России </w:t>
      </w:r>
      <w:r w:rsidRPr="006139EF">
        <w:rPr>
          <w:rFonts w:ascii="Times New Roman" w:eastAsia="Times New Roman" w:hAnsi="Times New Roman" w:cs="Times New Roman"/>
          <w:sz w:val="24"/>
          <w:szCs w:val="24"/>
          <w:lang w:eastAsia="ru-RU"/>
        </w:rPr>
        <w:t xml:space="preserve">от 11.12.2020 </w:t>
      </w:r>
      <w:r w:rsidR="00FF60B5">
        <w:rPr>
          <w:rFonts w:ascii="Times New Roman" w:eastAsia="Times New Roman" w:hAnsi="Times New Roman" w:cs="Times New Roman"/>
          <w:sz w:val="24"/>
          <w:szCs w:val="24"/>
          <w:lang w:eastAsia="ru-RU"/>
        </w:rPr>
        <w:t>№</w:t>
      </w:r>
      <w:r w:rsidRPr="006139EF">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8F52824" w14:textId="5FF9C955"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Не </w:t>
      </w:r>
      <w:r w:rsidRPr="006139EF">
        <w:rPr>
          <w:rFonts w:ascii="Times New Roman" w:eastAsia="Times New Roman" w:hAnsi="Times New Roman" w:cs="Times New Roman"/>
          <w:sz w:val="24"/>
          <w:szCs w:val="24"/>
          <w:lang w:eastAsia="ru-RU"/>
        </w:rPr>
        <w:t>осуществ</w:t>
      </w:r>
      <w:r>
        <w:rPr>
          <w:rFonts w:ascii="Times New Roman" w:eastAsia="Times New Roman" w:hAnsi="Times New Roman" w:cs="Times New Roman"/>
          <w:sz w:val="24"/>
          <w:szCs w:val="24"/>
          <w:lang w:eastAsia="ru-RU"/>
        </w:rPr>
        <w:t>лена</w:t>
      </w:r>
      <w:r w:rsidRPr="006139EF">
        <w:rPr>
          <w:rFonts w:ascii="Times New Roman" w:eastAsia="Times New Roman" w:hAnsi="Times New Roman" w:cs="Times New Roman"/>
          <w:sz w:val="24"/>
          <w:szCs w:val="24"/>
          <w:lang w:eastAsia="ru-RU"/>
        </w:rPr>
        <w:t xml:space="preserve"> подготовк</w:t>
      </w:r>
      <w:r>
        <w:rPr>
          <w:rFonts w:ascii="Times New Roman" w:eastAsia="Times New Roman" w:hAnsi="Times New Roman" w:cs="Times New Roman"/>
          <w:sz w:val="24"/>
          <w:szCs w:val="24"/>
          <w:lang w:eastAsia="ru-RU"/>
        </w:rPr>
        <w:t>а</w:t>
      </w:r>
      <w:r w:rsidRPr="006139EF">
        <w:rPr>
          <w:rFonts w:ascii="Times New Roman" w:eastAsia="Times New Roman" w:hAnsi="Times New Roman" w:cs="Times New Roman"/>
          <w:sz w:val="24"/>
          <w:szCs w:val="24"/>
          <w:lang w:eastAsia="ru-RU"/>
        </w:rPr>
        <w:t xml:space="preserve"> строительных площадок, участков строительного производства</w:t>
      </w:r>
      <w:r>
        <w:rPr>
          <w:rFonts w:ascii="Times New Roman" w:eastAsia="Times New Roman" w:hAnsi="Times New Roman" w:cs="Times New Roman"/>
          <w:sz w:val="24"/>
          <w:szCs w:val="24"/>
          <w:lang w:eastAsia="ru-RU"/>
        </w:rPr>
        <w:t xml:space="preserve"> </w:t>
      </w:r>
      <w:r w:rsidRPr="006139EF">
        <w:rPr>
          <w:rFonts w:ascii="Times New Roman" w:eastAsia="Times New Roman" w:hAnsi="Times New Roman" w:cs="Times New Roman"/>
          <w:sz w:val="24"/>
          <w:szCs w:val="24"/>
          <w:lang w:eastAsia="ru-RU"/>
        </w:rPr>
        <w:t xml:space="preserve">до начала </w:t>
      </w:r>
      <w:r>
        <w:rPr>
          <w:rFonts w:ascii="Times New Roman" w:eastAsia="Times New Roman" w:hAnsi="Times New Roman" w:cs="Times New Roman"/>
          <w:sz w:val="24"/>
          <w:szCs w:val="24"/>
          <w:lang w:eastAsia="ru-RU"/>
        </w:rPr>
        <w:t>работ</w:t>
      </w:r>
      <w:r w:rsidRPr="006139EF">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не </w:t>
      </w:r>
      <w:r w:rsidRPr="006139EF">
        <w:rPr>
          <w:rFonts w:ascii="Times New Roman" w:eastAsia="Times New Roman" w:hAnsi="Times New Roman" w:cs="Times New Roman"/>
          <w:sz w:val="24"/>
          <w:szCs w:val="24"/>
          <w:lang w:eastAsia="ru-RU"/>
        </w:rPr>
        <w:t>оформ</w:t>
      </w:r>
      <w:r>
        <w:rPr>
          <w:rFonts w:ascii="Times New Roman" w:eastAsia="Times New Roman" w:hAnsi="Times New Roman" w:cs="Times New Roman"/>
          <w:sz w:val="24"/>
          <w:szCs w:val="24"/>
          <w:lang w:eastAsia="ru-RU"/>
        </w:rPr>
        <w:t>лен</w:t>
      </w:r>
      <w:r w:rsidRPr="006139EF">
        <w:rPr>
          <w:rFonts w:ascii="Times New Roman" w:eastAsia="Times New Roman" w:hAnsi="Times New Roman" w:cs="Times New Roman"/>
          <w:sz w:val="24"/>
          <w:szCs w:val="24"/>
          <w:lang w:eastAsia="ru-RU"/>
        </w:rPr>
        <w:t xml:space="preserve"> акт</w:t>
      </w:r>
      <w:r w:rsidRPr="00065EB1">
        <w:rPr>
          <w:rFonts w:ascii="Times New Roman" w:eastAsia="Times New Roman" w:hAnsi="Times New Roman" w:cs="Times New Roman"/>
          <w:sz w:val="24"/>
          <w:szCs w:val="24"/>
          <w:lang w:eastAsia="ru-RU"/>
        </w:rPr>
        <w:t xml:space="preserve">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который подписывают представители Заказчика и Подрядчиков (нарушение требований п.</w:t>
      </w:r>
      <w:r>
        <w:rPr>
          <w:rFonts w:ascii="Times New Roman" w:eastAsia="Times New Roman" w:hAnsi="Times New Roman" w:cs="Times New Roman"/>
          <w:sz w:val="24"/>
          <w:szCs w:val="24"/>
          <w:lang w:eastAsia="ru-RU"/>
        </w:rPr>
        <w:t xml:space="preserve"> 35</w:t>
      </w:r>
      <w:r w:rsidRPr="00065EB1">
        <w:rPr>
          <w:rFonts w:ascii="Times New Roman" w:eastAsia="Times New Roman" w:hAnsi="Times New Roman" w:cs="Times New Roman"/>
          <w:sz w:val="24"/>
          <w:szCs w:val="24"/>
          <w:lang w:eastAsia="ru-RU"/>
        </w:rPr>
        <w:t xml:space="preserve"> </w:t>
      </w:r>
      <w:r w:rsidRPr="006139EF">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6139EF">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011CAD1" w14:textId="0CADB6FF"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3. Не установлены защитные ограждения на границах зон с постоянным присутствием опасных производственных факторов, а для зон с возможным воздействием опасных производственных факторов не установлены сигнальные ограждения и знаки безопасности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065EB1">
        <w:rPr>
          <w:rFonts w:ascii="Times New Roman" w:eastAsia="Times New Roman" w:hAnsi="Times New Roman" w:cs="Times New Roman"/>
          <w:sz w:val="24"/>
          <w:szCs w:val="24"/>
          <w:lang w:eastAsia="ru-RU"/>
        </w:rPr>
        <w:t xml:space="preserve"> </w:t>
      </w:r>
      <w:r w:rsidRPr="00AF24AE">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F24AE">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59E7052" w14:textId="7F520470"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4. Не разработаны инструкции по охране труда по профессиям и видам выполняемых работ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 xml:space="preserve">3 </w:t>
      </w:r>
      <w:r w:rsidRPr="00AF24AE">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F24AE">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1A47BCB4" w14:textId="02B245A5"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065EB1">
        <w:rPr>
          <w:rFonts w:ascii="Times New Roman" w:eastAsia="Times New Roman" w:hAnsi="Times New Roman" w:cs="Times New Roman"/>
          <w:sz w:val="24"/>
          <w:szCs w:val="24"/>
          <w:lang w:eastAsia="ru-RU"/>
        </w:rPr>
        <w:t xml:space="preserve">. </w:t>
      </w:r>
      <w:r w:rsidRPr="00F76D34">
        <w:rPr>
          <w:rFonts w:ascii="Times New Roman" w:eastAsia="Times New Roman" w:hAnsi="Times New Roman" w:cs="Times New Roman"/>
          <w:sz w:val="24"/>
          <w:szCs w:val="24"/>
          <w:lang w:eastAsia="ru-RU"/>
        </w:rPr>
        <w:t xml:space="preserve">Перед началом строительного производства на территории действующего объекта (в том числе действующих административных, производственных и иных зданий) </w:t>
      </w:r>
      <w:r>
        <w:rPr>
          <w:rFonts w:ascii="Times New Roman" w:eastAsia="Times New Roman" w:hAnsi="Times New Roman" w:cs="Times New Roman"/>
          <w:sz w:val="24"/>
          <w:szCs w:val="24"/>
          <w:lang w:eastAsia="ru-RU"/>
        </w:rPr>
        <w:t>не оформлен</w:t>
      </w:r>
      <w:r w:rsidRPr="00F76D34">
        <w:rPr>
          <w:rFonts w:ascii="Times New Roman" w:eastAsia="Times New Roman" w:hAnsi="Times New Roman" w:cs="Times New Roman"/>
          <w:sz w:val="24"/>
          <w:szCs w:val="24"/>
          <w:lang w:eastAsia="ru-RU"/>
        </w:rPr>
        <w:t xml:space="preserve"> акт-допуск для производства строительно-монтажных работ на территории действующего объекта строительного производства (рекомендуемый образец предусмотрен приложением </w:t>
      </w:r>
      <w:r w:rsidR="00FF60B5">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1 к Правил</w:t>
      </w:r>
      <w:r>
        <w:rPr>
          <w:rFonts w:ascii="Times New Roman" w:eastAsia="Times New Roman" w:hAnsi="Times New Roman" w:cs="Times New Roman"/>
          <w:sz w:val="24"/>
          <w:szCs w:val="24"/>
          <w:lang w:eastAsia="ru-RU"/>
        </w:rPr>
        <w:t>ам</w:t>
      </w:r>
      <w:r w:rsidRPr="00F76D34">
        <w:rPr>
          <w:rFonts w:ascii="Times New Roman" w:eastAsia="Times New Roman" w:hAnsi="Times New Roman" w:cs="Times New Roman"/>
          <w:sz w:val="24"/>
          <w:szCs w:val="24"/>
          <w:lang w:eastAsia="ru-RU"/>
        </w:rPr>
        <w:t xml:space="preserve">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883н) и наряд-допуск на производство работ в местах действия вредных и (или) опасных производственных факторов (рекомендуемый образец предусмотрен приложением </w:t>
      </w:r>
      <w:r w:rsidR="00FF60B5">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2 к Правил</w:t>
      </w:r>
      <w:r>
        <w:rPr>
          <w:rFonts w:ascii="Times New Roman" w:eastAsia="Times New Roman" w:hAnsi="Times New Roman" w:cs="Times New Roman"/>
          <w:sz w:val="24"/>
          <w:szCs w:val="24"/>
          <w:lang w:eastAsia="ru-RU"/>
        </w:rPr>
        <w:t>ам</w:t>
      </w:r>
      <w:r w:rsidRPr="00F76D34">
        <w:rPr>
          <w:rFonts w:ascii="Times New Roman" w:eastAsia="Times New Roman" w:hAnsi="Times New Roman" w:cs="Times New Roman"/>
          <w:sz w:val="24"/>
          <w:szCs w:val="24"/>
          <w:lang w:eastAsia="ru-RU"/>
        </w:rPr>
        <w:t xml:space="preserve">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883н) (далее соответственно - акт-допуск, наряд-допуск)</w:t>
      </w:r>
      <w:r w:rsidRPr="00F76D34" w:rsidDel="00F76D34">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7 </w:t>
      </w:r>
      <w:r w:rsidRPr="00F76D34">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4D1F00BC" w14:textId="0C2672E2"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Отсутствует организационно-технологическая документация, </w:t>
      </w:r>
      <w:r w:rsidRPr="0008539D">
        <w:rPr>
          <w:rFonts w:ascii="Times New Roman" w:eastAsia="Times New Roman" w:hAnsi="Times New Roman" w:cs="Times New Roman"/>
          <w:sz w:val="24"/>
          <w:szCs w:val="24"/>
          <w:lang w:eastAsia="ru-RU"/>
        </w:rPr>
        <w:t>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п</w:t>
      </w:r>
      <w:r w:rsidRPr="00065E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15, </w:t>
      </w:r>
      <w:r w:rsidRPr="00065EB1">
        <w:rPr>
          <w:rFonts w:ascii="Times New Roman" w:eastAsia="Times New Roman" w:hAnsi="Times New Roman" w:cs="Times New Roman"/>
          <w:sz w:val="24"/>
          <w:szCs w:val="24"/>
          <w:lang w:eastAsia="ru-RU"/>
        </w:rPr>
        <w:t xml:space="preserve">16 </w:t>
      </w:r>
      <w:r w:rsidRPr="0008539D">
        <w:rPr>
          <w:rFonts w:ascii="Times New Roman" w:eastAsia="Times New Roman" w:hAnsi="Times New Roman" w:cs="Times New Roman"/>
          <w:sz w:val="24"/>
          <w:szCs w:val="24"/>
          <w:lang w:eastAsia="ru-RU"/>
        </w:rPr>
        <w:lastRenderedPageBreak/>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08539D">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96C00BE" w14:textId="3A11F476"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 разработан график </w:t>
      </w:r>
      <w:r w:rsidRPr="0008539D">
        <w:rPr>
          <w:rFonts w:ascii="Times New Roman" w:eastAsia="Times New Roman" w:hAnsi="Times New Roman" w:cs="Times New Roman"/>
          <w:sz w:val="24"/>
          <w:szCs w:val="24"/>
          <w:lang w:eastAsia="ru-RU"/>
        </w:rPr>
        <w:t>выполнения совместных работ, обеспечивающих безопасные условия труда, обязательный для участников строительного производства на данной территории</w:t>
      </w:r>
      <w:r>
        <w:rPr>
          <w:rFonts w:ascii="Times New Roman" w:eastAsia="Times New Roman" w:hAnsi="Times New Roman" w:cs="Times New Roman"/>
          <w:sz w:val="24"/>
          <w:szCs w:val="24"/>
          <w:lang w:eastAsia="ru-RU"/>
        </w:rPr>
        <w:t xml:space="preserve"> и не </w:t>
      </w:r>
      <w:r w:rsidRPr="0008539D">
        <w:rPr>
          <w:rFonts w:ascii="Times New Roman" w:eastAsia="Times New Roman" w:hAnsi="Times New Roman" w:cs="Times New Roman"/>
          <w:sz w:val="24"/>
          <w:szCs w:val="24"/>
          <w:lang w:eastAsia="ru-RU"/>
        </w:rPr>
        <w:t>обеспеч</w:t>
      </w:r>
      <w:r>
        <w:rPr>
          <w:rFonts w:ascii="Times New Roman" w:eastAsia="Times New Roman" w:hAnsi="Times New Roman" w:cs="Times New Roman"/>
          <w:sz w:val="24"/>
          <w:szCs w:val="24"/>
          <w:lang w:eastAsia="ru-RU"/>
        </w:rPr>
        <w:t>ено</w:t>
      </w:r>
      <w:r w:rsidRPr="0008539D">
        <w:rPr>
          <w:rFonts w:ascii="Times New Roman" w:eastAsia="Times New Roman" w:hAnsi="Times New Roman" w:cs="Times New Roman"/>
          <w:sz w:val="24"/>
          <w:szCs w:val="24"/>
          <w:lang w:eastAsia="ru-RU"/>
        </w:rPr>
        <w:t xml:space="preserve">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r>
        <w:rPr>
          <w:rFonts w:ascii="Times New Roman" w:eastAsia="Times New Roman" w:hAnsi="Times New Roman" w:cs="Times New Roman"/>
          <w:sz w:val="24"/>
          <w:szCs w:val="24"/>
          <w:lang w:eastAsia="ru-RU"/>
        </w:rPr>
        <w:t xml:space="preserve"> п</w:t>
      </w:r>
      <w:r w:rsidRPr="0008539D">
        <w:rPr>
          <w:rFonts w:ascii="Times New Roman" w:eastAsia="Times New Roman" w:hAnsi="Times New Roman" w:cs="Times New Roman"/>
          <w:sz w:val="24"/>
          <w:szCs w:val="24"/>
          <w:lang w:eastAsia="ru-RU"/>
        </w:rPr>
        <w:t>ри выполнении строительного производства на территории действующих объектов строительного производства совместно со всеми привлекаемыми им по договорам юридическими и физическими лицами, участвующими в строительном производстве (далее - участники строительного производства)</w:t>
      </w:r>
      <w:r w:rsidRPr="00065EB1">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065EB1">
        <w:rPr>
          <w:rFonts w:ascii="Times New Roman" w:eastAsia="Times New Roman" w:hAnsi="Times New Roman" w:cs="Times New Roman"/>
          <w:sz w:val="24"/>
          <w:szCs w:val="24"/>
          <w:lang w:eastAsia="ru-RU"/>
        </w:rPr>
        <w:t xml:space="preserve"> </w:t>
      </w:r>
      <w:r w:rsidRPr="005978FD">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978FD">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7F6547B2" w14:textId="5DDC31B7"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 </w:t>
      </w:r>
      <w:r w:rsidRPr="005978FD">
        <w:rPr>
          <w:rFonts w:ascii="Times New Roman" w:eastAsia="Times New Roman" w:hAnsi="Times New Roman" w:cs="Times New Roman"/>
          <w:sz w:val="24"/>
          <w:szCs w:val="24"/>
          <w:lang w:eastAsia="ru-RU"/>
        </w:rPr>
        <w:t>организован контроль за состоянием условий и охраны труда</w:t>
      </w:r>
      <w:r w:rsidRPr="005978FD" w:rsidDel="005978FD">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19</w:t>
      </w:r>
      <w:r w:rsidRPr="00065EB1">
        <w:rPr>
          <w:rFonts w:ascii="Times New Roman" w:eastAsia="Times New Roman" w:hAnsi="Times New Roman" w:cs="Times New Roman"/>
          <w:sz w:val="24"/>
          <w:szCs w:val="24"/>
          <w:lang w:eastAsia="ru-RU"/>
        </w:rPr>
        <w:t xml:space="preserve"> </w:t>
      </w:r>
      <w:r w:rsidRPr="005978FD">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978FD">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6B7C6D39" w14:textId="636C28BF"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065EB1">
        <w:rPr>
          <w:rFonts w:ascii="Times New Roman" w:eastAsia="Times New Roman" w:hAnsi="Times New Roman" w:cs="Times New Roman"/>
          <w:sz w:val="24"/>
          <w:szCs w:val="24"/>
          <w:lang w:eastAsia="ru-RU"/>
        </w:rPr>
        <w:t>. Работы, связанные с повышенной опасностью, производимые в местах действия вредных и опасных производственных факторов, производятся без оформления наряда-допуска</w:t>
      </w:r>
      <w:r w:rsidRPr="005978FD">
        <w:rPr>
          <w:rFonts w:ascii="Times New Roman" w:eastAsia="Times New Roman" w:hAnsi="Times New Roman" w:cs="Times New Roman"/>
          <w:sz w:val="24"/>
          <w:szCs w:val="24"/>
          <w:lang w:eastAsia="ru-RU"/>
        </w:rPr>
        <w:t>, определяющ</w:t>
      </w:r>
      <w:r>
        <w:rPr>
          <w:rFonts w:ascii="Times New Roman" w:eastAsia="Times New Roman" w:hAnsi="Times New Roman" w:cs="Times New Roman"/>
          <w:sz w:val="24"/>
          <w:szCs w:val="24"/>
          <w:lang w:eastAsia="ru-RU"/>
        </w:rPr>
        <w:t>его</w:t>
      </w:r>
      <w:r w:rsidRPr="005978FD">
        <w:rPr>
          <w:rFonts w:ascii="Times New Roman" w:eastAsia="Times New Roman" w:hAnsi="Times New Roman" w:cs="Times New Roman"/>
          <w:sz w:val="24"/>
          <w:szCs w:val="24"/>
          <w:lang w:eastAsia="ru-RU"/>
        </w:rPr>
        <w:t xml:space="preserve"> содержание, место, время и условия производства работ, необходимые меры безопасности, состав бригады и лиц, ответственных за безопасность работ</w:t>
      </w:r>
      <w:r w:rsidRPr="00065EB1">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065EB1">
        <w:rPr>
          <w:rFonts w:ascii="Times New Roman" w:eastAsia="Times New Roman" w:hAnsi="Times New Roman" w:cs="Times New Roman"/>
          <w:sz w:val="24"/>
          <w:szCs w:val="24"/>
          <w:lang w:eastAsia="ru-RU"/>
        </w:rPr>
        <w:t xml:space="preserve"> </w:t>
      </w:r>
      <w:r w:rsidRPr="005978FD">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978FD">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1F7723C3" w14:textId="47641D79"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065EB1">
        <w:rPr>
          <w:rFonts w:ascii="Times New Roman" w:eastAsia="Times New Roman" w:hAnsi="Times New Roman" w:cs="Times New Roman"/>
          <w:sz w:val="24"/>
          <w:szCs w:val="24"/>
          <w:lang w:eastAsia="ru-RU"/>
        </w:rPr>
        <w:t>. Наряд-допуск при выполнении работ в охранных зонах сооружений или коммуникаций не выдан или выдан без письменного разрешения организации - владельца этого сооружения или коммуникации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4 </w:t>
      </w:r>
      <w:r w:rsidRPr="00A3597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3597C">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8A3B3A7" w14:textId="66CB8EFC"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 xml:space="preserve">. 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w:t>
      </w:r>
      <w:r w:rsidRPr="00A3597C">
        <w:rPr>
          <w:rFonts w:ascii="Times New Roman" w:eastAsia="Times New Roman" w:hAnsi="Times New Roman" w:cs="Times New Roman"/>
          <w:sz w:val="24"/>
          <w:szCs w:val="24"/>
          <w:lang w:eastAsia="ru-RU"/>
        </w:rPr>
        <w:t>в том числе с применением стационарного или передвижного механизма, используемого для подъема или опускания людей или грузов (далее - подъемное сооружение)</w:t>
      </w:r>
      <w:r>
        <w:rPr>
          <w:rFonts w:ascii="Times New Roman" w:eastAsia="Times New Roman" w:hAnsi="Times New Roman" w:cs="Times New Roman"/>
          <w:sz w:val="24"/>
          <w:szCs w:val="24"/>
          <w:lang w:eastAsia="ru-RU"/>
        </w:rPr>
        <w:t xml:space="preserve"> не </w:t>
      </w:r>
      <w:r w:rsidRPr="00A3597C">
        <w:rPr>
          <w:rFonts w:ascii="Times New Roman" w:eastAsia="Times New Roman" w:hAnsi="Times New Roman" w:cs="Times New Roman"/>
          <w:sz w:val="24"/>
          <w:szCs w:val="24"/>
          <w:lang w:eastAsia="ru-RU"/>
        </w:rPr>
        <w:t>обеспечено соблюдение требований правил по охране труда при погрузочно-разгрузочных работах и размещении грузов, утверждаемых Минтрудом России</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требованиям правил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065EB1">
        <w:rPr>
          <w:rFonts w:ascii="Times New Roman" w:eastAsia="Times New Roman" w:hAnsi="Times New Roman" w:cs="Times New Roman"/>
          <w:sz w:val="24"/>
          <w:szCs w:val="24"/>
          <w:lang w:eastAsia="ru-RU"/>
        </w:rPr>
        <w:t xml:space="preserve"> </w:t>
      </w:r>
      <w:r w:rsidRPr="00A3597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3597C">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7B2FCFE7" w14:textId="77777777" w:rsidR="00E10B41" w:rsidRPr="00A3597C"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EB1">
        <w:rPr>
          <w:rFonts w:ascii="Times New Roman" w:eastAsia="Times New Roman" w:hAnsi="Times New Roman" w:cs="Times New Roman"/>
          <w:sz w:val="24"/>
          <w:szCs w:val="24"/>
          <w:lang w:eastAsia="ru-RU"/>
        </w:rPr>
        <w:t xml:space="preserve">. </w:t>
      </w:r>
      <w:r w:rsidRPr="00A3597C">
        <w:rPr>
          <w:rFonts w:ascii="Times New Roman" w:eastAsia="Times New Roman" w:hAnsi="Times New Roman" w:cs="Times New Roman"/>
          <w:sz w:val="24"/>
          <w:szCs w:val="24"/>
          <w:lang w:eastAsia="ru-RU"/>
        </w:rPr>
        <w:t>К участию в строительном производстве допу</w:t>
      </w:r>
      <w:r>
        <w:rPr>
          <w:rFonts w:ascii="Times New Roman" w:eastAsia="Times New Roman" w:hAnsi="Times New Roman" w:cs="Times New Roman"/>
          <w:sz w:val="24"/>
          <w:szCs w:val="24"/>
          <w:lang w:eastAsia="ru-RU"/>
        </w:rPr>
        <w:t>щены</w:t>
      </w:r>
      <w:r w:rsidRPr="00A3597C">
        <w:rPr>
          <w:rFonts w:ascii="Times New Roman" w:eastAsia="Times New Roman" w:hAnsi="Times New Roman" w:cs="Times New Roman"/>
          <w:sz w:val="24"/>
          <w:szCs w:val="24"/>
          <w:lang w:eastAsia="ru-RU"/>
        </w:rPr>
        <w:t xml:space="preserve"> работники, </w:t>
      </w:r>
      <w:r>
        <w:rPr>
          <w:rFonts w:ascii="Times New Roman" w:eastAsia="Times New Roman" w:hAnsi="Times New Roman" w:cs="Times New Roman"/>
          <w:sz w:val="24"/>
          <w:szCs w:val="24"/>
          <w:lang w:eastAsia="ru-RU"/>
        </w:rPr>
        <w:t xml:space="preserve">не </w:t>
      </w:r>
      <w:r w:rsidRPr="00A3597C">
        <w:rPr>
          <w:rFonts w:ascii="Times New Roman" w:eastAsia="Times New Roman" w:hAnsi="Times New Roman" w:cs="Times New Roman"/>
          <w:sz w:val="24"/>
          <w:szCs w:val="24"/>
          <w:lang w:eastAsia="ru-RU"/>
        </w:rPr>
        <w:t xml:space="preserve">прошедшие подготовку по охране труда и стажировку на рабочем месте под руководством лиц, назначаемых </w:t>
      </w:r>
      <w:r>
        <w:rPr>
          <w:rFonts w:ascii="Times New Roman" w:eastAsia="Times New Roman" w:hAnsi="Times New Roman" w:cs="Times New Roman"/>
          <w:sz w:val="24"/>
          <w:szCs w:val="24"/>
          <w:lang w:eastAsia="ru-RU"/>
        </w:rPr>
        <w:t>руководителем предприятия</w:t>
      </w:r>
      <w:r w:rsidRPr="00A3597C">
        <w:rPr>
          <w:rFonts w:ascii="Times New Roman" w:eastAsia="Times New Roman" w:hAnsi="Times New Roman" w:cs="Times New Roman"/>
          <w:sz w:val="24"/>
          <w:szCs w:val="24"/>
          <w:lang w:eastAsia="ru-RU"/>
        </w:rPr>
        <w:t>.</w:t>
      </w:r>
    </w:p>
    <w:p w14:paraId="7447C0A2" w14:textId="2A394632"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A3597C">
        <w:rPr>
          <w:rFonts w:ascii="Times New Roman" w:eastAsia="Times New Roman" w:hAnsi="Times New Roman" w:cs="Times New Roman"/>
          <w:sz w:val="24"/>
          <w:szCs w:val="24"/>
          <w:lang w:eastAsia="ru-RU"/>
        </w:rPr>
        <w:t xml:space="preserve">Работники, занятые на работах, выполнение которых предусматривает совмещение профессий (должностей), </w:t>
      </w:r>
      <w:r>
        <w:rPr>
          <w:rFonts w:ascii="Times New Roman" w:eastAsia="Times New Roman" w:hAnsi="Times New Roman" w:cs="Times New Roman"/>
          <w:sz w:val="24"/>
          <w:szCs w:val="24"/>
          <w:lang w:eastAsia="ru-RU"/>
        </w:rPr>
        <w:t>не прошли</w:t>
      </w:r>
      <w:r w:rsidRPr="00A3597C">
        <w:rPr>
          <w:rFonts w:ascii="Times New Roman" w:eastAsia="Times New Roman" w:hAnsi="Times New Roman" w:cs="Times New Roman"/>
          <w:sz w:val="24"/>
          <w:szCs w:val="24"/>
          <w:lang w:eastAsia="ru-RU"/>
        </w:rPr>
        <w:t xml:space="preserve"> подготовку по охране труда по видам работ, предусмотренных совмещаемыми профессиями (должностями)</w:t>
      </w:r>
      <w:r w:rsidRPr="00A3597C" w:rsidDel="00A3597C">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28</w:t>
      </w:r>
      <w:r w:rsidRPr="00065EB1">
        <w:rPr>
          <w:rFonts w:ascii="Times New Roman" w:eastAsia="Times New Roman" w:hAnsi="Times New Roman" w:cs="Times New Roman"/>
          <w:sz w:val="24"/>
          <w:szCs w:val="24"/>
          <w:lang w:eastAsia="ru-RU"/>
        </w:rPr>
        <w:t xml:space="preserve"> </w:t>
      </w:r>
      <w:r w:rsidRPr="00A3597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3597C">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7FB60075" w14:textId="7246AE2C"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065EB1">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 xml:space="preserve">Работники, допускаемые к участию в строительном производстве, к которым предъявляются дополнительные (повышенные) требования охраны труда, </w:t>
      </w:r>
      <w:r>
        <w:rPr>
          <w:rFonts w:ascii="Times New Roman" w:eastAsia="Times New Roman" w:hAnsi="Times New Roman" w:cs="Times New Roman"/>
          <w:sz w:val="24"/>
          <w:szCs w:val="24"/>
          <w:lang w:eastAsia="ru-RU"/>
        </w:rPr>
        <w:t>не прошли</w:t>
      </w:r>
      <w:r w:rsidRPr="00AD5367">
        <w:rPr>
          <w:rFonts w:ascii="Times New Roman" w:eastAsia="Times New Roman" w:hAnsi="Times New Roman" w:cs="Times New Roman"/>
          <w:sz w:val="24"/>
          <w:szCs w:val="24"/>
          <w:lang w:eastAsia="ru-RU"/>
        </w:rPr>
        <w:t xml:space="preserve"> специальное обучение по охране труда и проверку знания требований охраны труда</w:t>
      </w:r>
      <w:r w:rsidRPr="00065EB1">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29</w:t>
      </w:r>
      <w:r w:rsidRPr="00065EB1">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D5367">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043C8138" w14:textId="1C94CF2A"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AD5367">
        <w:rPr>
          <w:rFonts w:ascii="Times New Roman" w:eastAsia="Times New Roman" w:hAnsi="Times New Roman" w:cs="Times New Roman"/>
          <w:sz w:val="24"/>
          <w:szCs w:val="24"/>
          <w:lang w:eastAsia="ru-RU"/>
        </w:rPr>
        <w:t xml:space="preserve"> выполнению строительных работ</w:t>
      </w:r>
      <w:r>
        <w:rPr>
          <w:rFonts w:ascii="Times New Roman" w:eastAsia="Times New Roman" w:hAnsi="Times New Roman" w:cs="Times New Roman"/>
          <w:sz w:val="24"/>
          <w:szCs w:val="24"/>
          <w:lang w:eastAsia="ru-RU"/>
        </w:rPr>
        <w:t xml:space="preserve"> допущены работники без защитных касок и без</w:t>
      </w:r>
      <w:r w:rsidRPr="00AD5367">
        <w:rPr>
          <w:rFonts w:ascii="Times New Roman" w:eastAsia="Times New Roman" w:hAnsi="Times New Roman" w:cs="Times New Roman"/>
          <w:sz w:val="24"/>
          <w:szCs w:val="24"/>
          <w:lang w:eastAsia="ru-RU"/>
        </w:rPr>
        <w:t xml:space="preserve"> обязательных к использованию средств индивидуальной защиты к выполнению строительных рабо</w:t>
      </w:r>
      <w:r>
        <w:rPr>
          <w:rFonts w:ascii="Times New Roman" w:eastAsia="Times New Roman" w:hAnsi="Times New Roman" w:cs="Times New Roman"/>
          <w:sz w:val="24"/>
          <w:szCs w:val="24"/>
          <w:lang w:eastAsia="ru-RU"/>
        </w:rPr>
        <w:t xml:space="preserve">т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30</w:t>
      </w:r>
      <w:r w:rsidRPr="00065EB1">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D5367">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2035E66F" w14:textId="13DC376E"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065EB1">
        <w:rPr>
          <w:rFonts w:ascii="Times New Roman" w:eastAsia="Times New Roman" w:hAnsi="Times New Roman" w:cs="Times New Roman"/>
          <w:sz w:val="24"/>
          <w:szCs w:val="24"/>
          <w:lang w:eastAsia="ru-RU"/>
        </w:rPr>
        <w:t>. Работники</w:t>
      </w:r>
      <w:r>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заняты</w:t>
      </w:r>
      <w:r>
        <w:rPr>
          <w:rFonts w:ascii="Times New Roman" w:eastAsia="Times New Roman" w:hAnsi="Times New Roman" w:cs="Times New Roman"/>
          <w:sz w:val="24"/>
          <w:szCs w:val="24"/>
          <w:lang w:eastAsia="ru-RU"/>
        </w:rPr>
        <w:t>е</w:t>
      </w:r>
      <w:r w:rsidRPr="00AD5367">
        <w:rPr>
          <w:rFonts w:ascii="Times New Roman" w:eastAsia="Times New Roman" w:hAnsi="Times New Roman" w:cs="Times New Roman"/>
          <w:sz w:val="24"/>
          <w:szCs w:val="24"/>
          <w:lang w:eastAsia="ru-RU"/>
        </w:rPr>
        <w:t xml:space="preserve"> в строительном производстве,</w:t>
      </w:r>
      <w:r w:rsidRPr="00065EB1">
        <w:rPr>
          <w:rFonts w:ascii="Times New Roman" w:eastAsia="Times New Roman" w:hAnsi="Times New Roman" w:cs="Times New Roman"/>
          <w:sz w:val="24"/>
          <w:szCs w:val="24"/>
          <w:lang w:eastAsia="ru-RU"/>
        </w:rPr>
        <w:t xml:space="preserve"> не обеспечены </w:t>
      </w:r>
      <w:r w:rsidRPr="00AD5367">
        <w:rPr>
          <w:rFonts w:ascii="Times New Roman" w:eastAsia="Times New Roman" w:hAnsi="Times New Roman" w:cs="Times New Roman"/>
          <w:sz w:val="24"/>
          <w:szCs w:val="24"/>
          <w:lang w:eastAsia="ru-RU"/>
        </w:rPr>
        <w:t>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w:t>
      </w:r>
      <w:r w:rsidRPr="00AD5367" w:rsidDel="00AD5367">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33</w:t>
      </w:r>
      <w:r w:rsidRPr="00065EB1">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D5367">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4ED606CA" w14:textId="02474125"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065EB1">
        <w:rPr>
          <w:rFonts w:ascii="Times New Roman" w:eastAsia="Times New Roman" w:hAnsi="Times New Roman" w:cs="Times New Roman"/>
          <w:sz w:val="24"/>
          <w:szCs w:val="24"/>
          <w:lang w:eastAsia="ru-RU"/>
        </w:rPr>
        <w:t>. На объектах проведения строительного производства не организованы посты оказания первой помощи, обеспеченные аптечками для оказания первой помощи работникам, укомплектованными изделиями медицинского назначения (нарушение требований п.</w:t>
      </w:r>
      <w:r>
        <w:rPr>
          <w:rFonts w:ascii="Times New Roman" w:eastAsia="Times New Roman" w:hAnsi="Times New Roman" w:cs="Times New Roman"/>
          <w:sz w:val="24"/>
          <w:szCs w:val="24"/>
          <w:lang w:eastAsia="ru-RU"/>
        </w:rPr>
        <w:t xml:space="preserve"> 3</w:t>
      </w:r>
      <w:r w:rsidRPr="00065EB1">
        <w:rPr>
          <w:rFonts w:ascii="Times New Roman" w:eastAsia="Times New Roman" w:hAnsi="Times New Roman" w:cs="Times New Roman"/>
          <w:sz w:val="24"/>
          <w:szCs w:val="24"/>
          <w:lang w:eastAsia="ru-RU"/>
        </w:rPr>
        <w:t xml:space="preserve">4 </w:t>
      </w:r>
      <w:r w:rsidRPr="00AD536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D5367">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03CF64C1" w14:textId="029AD52D"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7</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F6280">
        <w:rPr>
          <w:rFonts w:ascii="Times New Roman" w:eastAsia="Times New Roman" w:hAnsi="Times New Roman" w:cs="Times New Roman"/>
          <w:sz w:val="24"/>
          <w:szCs w:val="24"/>
          <w:lang w:eastAsia="ru-RU"/>
        </w:rPr>
        <w:t>Работники</w:t>
      </w:r>
      <w:r>
        <w:rPr>
          <w:rFonts w:ascii="Times New Roman" w:eastAsia="Times New Roman" w:hAnsi="Times New Roman" w:cs="Times New Roman"/>
          <w:sz w:val="24"/>
          <w:szCs w:val="24"/>
          <w:lang w:eastAsia="ru-RU"/>
        </w:rPr>
        <w:t>, выполняющие работы на высоте, не имеют</w:t>
      </w:r>
      <w:r w:rsidRPr="003F6280">
        <w:rPr>
          <w:rFonts w:ascii="Times New Roman" w:eastAsia="Times New Roman" w:hAnsi="Times New Roman" w:cs="Times New Roman"/>
          <w:sz w:val="24"/>
          <w:szCs w:val="24"/>
          <w:lang w:eastAsia="ru-RU"/>
        </w:rPr>
        <w:t xml:space="preserve"> квалификацию, соответствующую характеру выполняемых работ. Уровень квалификации </w:t>
      </w:r>
      <w:r>
        <w:rPr>
          <w:rFonts w:ascii="Times New Roman" w:eastAsia="Times New Roman" w:hAnsi="Times New Roman" w:cs="Times New Roman"/>
          <w:sz w:val="24"/>
          <w:szCs w:val="24"/>
          <w:lang w:eastAsia="ru-RU"/>
        </w:rPr>
        <w:t>не подтвержден</w:t>
      </w:r>
      <w:r w:rsidRPr="003F6280">
        <w:rPr>
          <w:rFonts w:ascii="Times New Roman" w:eastAsia="Times New Roman" w:hAnsi="Times New Roman" w:cs="Times New Roman"/>
          <w:sz w:val="24"/>
          <w:szCs w:val="24"/>
          <w:lang w:eastAsia="ru-RU"/>
        </w:rPr>
        <w:t xml:space="preserve"> документом о профессиональном образовании (обучении) и (или) о квалификации </w:t>
      </w:r>
      <w:r w:rsidRPr="00B057EB">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13</w:t>
      </w:r>
      <w:r w:rsidRPr="00B057EB">
        <w:rPr>
          <w:rFonts w:ascii="Times New Roman" w:eastAsia="Times New Roman" w:hAnsi="Times New Roman" w:cs="Times New Roman"/>
          <w:sz w:val="24"/>
          <w:szCs w:val="24"/>
          <w:lang w:eastAsia="ru-RU"/>
        </w:rPr>
        <w:t xml:space="preserve"> </w:t>
      </w:r>
      <w:r w:rsidRPr="003F6280">
        <w:rPr>
          <w:rFonts w:ascii="Times New Roman" w:eastAsia="Times New Roman" w:hAnsi="Times New Roman" w:cs="Times New Roman"/>
          <w:sz w:val="24"/>
          <w:szCs w:val="24"/>
          <w:lang w:eastAsia="ru-RU"/>
        </w:rPr>
        <w:t>Правил по охране труда при работе на высоте</w:t>
      </w:r>
      <w:r w:rsidRPr="00B057EB">
        <w:rPr>
          <w:rFonts w:ascii="Times New Roman" w:eastAsia="Times New Roman" w:hAnsi="Times New Roman" w:cs="Times New Roman"/>
          <w:sz w:val="24"/>
          <w:szCs w:val="24"/>
          <w:lang w:eastAsia="ru-RU"/>
        </w:rPr>
        <w:t>, утверждённых Приказом Минтруда России от</w:t>
      </w:r>
      <w:r w:rsidRPr="009D5A46">
        <w:rPr>
          <w:rFonts w:ascii="Times New Roman" w:eastAsia="Times New Roman" w:hAnsi="Times New Roman" w:cs="Times New Roman"/>
          <w:sz w:val="24"/>
          <w:szCs w:val="24"/>
          <w:lang w:eastAsia="ru-RU"/>
        </w:rPr>
        <w:t xml:space="preserve"> 16.11.2020 </w:t>
      </w:r>
      <w:r w:rsidR="00FF60B5">
        <w:rPr>
          <w:rFonts w:ascii="Times New Roman" w:eastAsia="Times New Roman" w:hAnsi="Times New Roman" w:cs="Times New Roman"/>
          <w:sz w:val="24"/>
          <w:szCs w:val="24"/>
          <w:lang w:eastAsia="ru-RU"/>
        </w:rPr>
        <w:t>№</w:t>
      </w:r>
      <w:r w:rsidRPr="009D5A46">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w:t>
      </w:r>
    </w:p>
    <w:p w14:paraId="4658ECC5" w14:textId="2740C238"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8</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Не назначено приказом по предприятию лицо</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ответственное за пожарную</w:t>
      </w:r>
      <w:r w:rsidRPr="00102BFE">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безопасность</w:t>
      </w:r>
      <w:r>
        <w:rPr>
          <w:rFonts w:ascii="Times New Roman" w:eastAsia="Times New Roman" w:hAnsi="Times New Roman" w:cs="Times New Roman"/>
          <w:sz w:val="24"/>
          <w:szCs w:val="24"/>
          <w:lang w:eastAsia="ru-RU"/>
        </w:rPr>
        <w:t xml:space="preserve">, </w:t>
      </w:r>
      <w:r w:rsidRPr="00102BFE">
        <w:rPr>
          <w:rFonts w:ascii="Times New Roman" w:eastAsia="Times New Roman" w:hAnsi="Times New Roman" w:cs="Times New Roman"/>
          <w:sz w:val="24"/>
          <w:szCs w:val="24"/>
          <w:lang w:eastAsia="ru-RU"/>
        </w:rPr>
        <w:t>котор</w:t>
      </w:r>
      <w:r>
        <w:rPr>
          <w:rFonts w:ascii="Times New Roman" w:eastAsia="Times New Roman" w:hAnsi="Times New Roman" w:cs="Times New Roman"/>
          <w:sz w:val="24"/>
          <w:szCs w:val="24"/>
          <w:lang w:eastAsia="ru-RU"/>
        </w:rPr>
        <w:t>ое</w:t>
      </w:r>
      <w:r w:rsidRPr="00102BFE">
        <w:rPr>
          <w:rFonts w:ascii="Times New Roman" w:eastAsia="Times New Roman" w:hAnsi="Times New Roman" w:cs="Times New Roman"/>
          <w:sz w:val="24"/>
          <w:szCs w:val="24"/>
          <w:lang w:eastAsia="ru-RU"/>
        </w:rPr>
        <w:t xml:space="preserve"> по занимаемой должности или по характеру выполняемых работ </w:t>
      </w:r>
      <w:r w:rsidR="00297A4A" w:rsidRPr="00102BFE">
        <w:rPr>
          <w:rFonts w:ascii="Times New Roman" w:eastAsia="Times New Roman" w:hAnsi="Times New Roman" w:cs="Times New Roman"/>
          <w:sz w:val="24"/>
          <w:szCs w:val="24"/>
          <w:lang w:eastAsia="ru-RU"/>
        </w:rPr>
        <w:t>явля</w:t>
      </w:r>
      <w:r w:rsidR="00297A4A">
        <w:rPr>
          <w:rFonts w:ascii="Times New Roman" w:eastAsia="Times New Roman" w:hAnsi="Times New Roman" w:cs="Times New Roman"/>
          <w:sz w:val="24"/>
          <w:szCs w:val="24"/>
          <w:lang w:eastAsia="ru-RU"/>
        </w:rPr>
        <w:t>е</w:t>
      </w:r>
      <w:r w:rsidR="00297A4A" w:rsidRPr="00102BFE">
        <w:rPr>
          <w:rFonts w:ascii="Times New Roman" w:eastAsia="Times New Roman" w:hAnsi="Times New Roman" w:cs="Times New Roman"/>
          <w:sz w:val="24"/>
          <w:szCs w:val="24"/>
          <w:lang w:eastAsia="ru-RU"/>
        </w:rPr>
        <w:t xml:space="preserve">тся </w:t>
      </w:r>
      <w:r w:rsidRPr="00102BFE">
        <w:rPr>
          <w:rFonts w:ascii="Times New Roman" w:eastAsia="Times New Roman" w:hAnsi="Times New Roman" w:cs="Times New Roman"/>
          <w:sz w:val="24"/>
          <w:szCs w:val="24"/>
          <w:lang w:eastAsia="ru-RU"/>
        </w:rPr>
        <w:t xml:space="preserve">ответственным за обеспечение пожарной безопасности </w:t>
      </w:r>
      <w:r>
        <w:rPr>
          <w:rFonts w:ascii="Times New Roman" w:eastAsia="Times New Roman" w:hAnsi="Times New Roman" w:cs="Times New Roman"/>
          <w:sz w:val="24"/>
          <w:szCs w:val="24"/>
          <w:lang w:eastAsia="ru-RU"/>
        </w:rPr>
        <w:t>при производстве работ</w:t>
      </w:r>
      <w:r w:rsidRPr="00B057EB">
        <w:rPr>
          <w:rFonts w:ascii="Times New Roman" w:eastAsia="Times New Roman" w:hAnsi="Times New Roman" w:cs="Times New Roman"/>
          <w:sz w:val="24"/>
          <w:szCs w:val="24"/>
          <w:lang w:eastAsia="ru-RU"/>
        </w:rPr>
        <w:t xml:space="preserve">, прошедшее обучение и проверку </w:t>
      </w:r>
      <w:r>
        <w:rPr>
          <w:rFonts w:ascii="Times New Roman" w:eastAsia="Times New Roman" w:hAnsi="Times New Roman" w:cs="Times New Roman"/>
          <w:sz w:val="24"/>
          <w:szCs w:val="24"/>
          <w:lang w:eastAsia="ru-RU"/>
        </w:rPr>
        <w:t xml:space="preserve">по </w:t>
      </w:r>
      <w:r w:rsidRPr="00836B7D">
        <w:rPr>
          <w:rFonts w:ascii="Times New Roman" w:eastAsia="Times New Roman" w:hAnsi="Times New Roman" w:cs="Times New Roman"/>
          <w:sz w:val="24"/>
          <w:szCs w:val="24"/>
          <w:lang w:eastAsia="ru-RU"/>
        </w:rPr>
        <w:t>программ</w:t>
      </w:r>
      <w:r>
        <w:rPr>
          <w:rFonts w:ascii="Times New Roman" w:eastAsia="Times New Roman" w:hAnsi="Times New Roman" w:cs="Times New Roman"/>
          <w:sz w:val="24"/>
          <w:szCs w:val="24"/>
          <w:lang w:eastAsia="ru-RU"/>
        </w:rPr>
        <w:t>е</w:t>
      </w:r>
      <w:r w:rsidRPr="00836B7D">
        <w:rPr>
          <w:rFonts w:ascii="Times New Roman" w:eastAsia="Times New Roman" w:hAnsi="Times New Roman" w:cs="Times New Roman"/>
          <w:sz w:val="24"/>
          <w:szCs w:val="24"/>
          <w:lang w:eastAsia="ru-RU"/>
        </w:rPr>
        <w:t xml:space="preserve"> дополнительного профессионального образования</w:t>
      </w:r>
      <w:r w:rsidRPr="00B057EB">
        <w:rPr>
          <w:rFonts w:ascii="Times New Roman" w:eastAsia="Times New Roman" w:hAnsi="Times New Roman" w:cs="Times New Roman"/>
          <w:sz w:val="24"/>
          <w:szCs w:val="24"/>
          <w:lang w:eastAsia="ru-RU"/>
        </w:rPr>
        <w:t xml:space="preserve"> (нарушение требований п</w:t>
      </w:r>
      <w:r w:rsidR="003024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r w:rsidRPr="00B057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w:t>
      </w:r>
      <w:r w:rsidRPr="00B057EB">
        <w:rPr>
          <w:rFonts w:ascii="Times New Roman" w:eastAsia="Times New Roman" w:hAnsi="Times New Roman" w:cs="Times New Roman"/>
          <w:sz w:val="24"/>
          <w:szCs w:val="24"/>
          <w:lang w:eastAsia="ru-RU"/>
        </w:rPr>
        <w:t>4</w:t>
      </w:r>
      <w:r w:rsidRPr="00257A17">
        <w:t xml:space="preserve"> </w:t>
      </w:r>
      <w:r w:rsidRPr="00257A17">
        <w:rPr>
          <w:rFonts w:ascii="Times New Roman" w:eastAsia="Times New Roman" w:hAnsi="Times New Roman" w:cs="Times New Roman"/>
          <w:sz w:val="24"/>
          <w:szCs w:val="24"/>
          <w:lang w:eastAsia="ru-RU"/>
        </w:rPr>
        <w:t>Правил противопожарного режима в Российской Федерации</w:t>
      </w:r>
      <w:r>
        <w:rPr>
          <w:rFonts w:ascii="Times New Roman" w:eastAsia="Times New Roman" w:hAnsi="Times New Roman" w:cs="Times New Roman"/>
          <w:sz w:val="24"/>
          <w:szCs w:val="24"/>
          <w:lang w:eastAsia="ru-RU"/>
        </w:rPr>
        <w:t>, утвержденных</w:t>
      </w:r>
      <w:r w:rsidRPr="00B057EB">
        <w:rPr>
          <w:rFonts w:ascii="Times New Roman" w:eastAsia="Times New Roman" w:hAnsi="Times New Roman" w:cs="Times New Roman"/>
          <w:sz w:val="24"/>
          <w:szCs w:val="24"/>
          <w:lang w:eastAsia="ru-RU"/>
        </w:rPr>
        <w:t xml:space="preserve"> </w:t>
      </w:r>
      <w:r w:rsidRPr="00035EE9">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ем</w:t>
      </w:r>
      <w:r w:rsidRPr="00035EE9">
        <w:rPr>
          <w:rFonts w:ascii="Times New Roman" w:eastAsia="Times New Roman" w:hAnsi="Times New Roman" w:cs="Times New Roman"/>
          <w:sz w:val="24"/>
          <w:szCs w:val="24"/>
          <w:lang w:eastAsia="ru-RU"/>
        </w:rPr>
        <w:t xml:space="preserve"> Правительства РФ от 16.09.2020 </w:t>
      </w:r>
      <w:r w:rsidR="00FF60B5">
        <w:rPr>
          <w:rFonts w:ascii="Times New Roman" w:eastAsia="Times New Roman" w:hAnsi="Times New Roman" w:cs="Times New Roman"/>
          <w:sz w:val="24"/>
          <w:szCs w:val="24"/>
          <w:lang w:eastAsia="ru-RU"/>
        </w:rPr>
        <w:t>№</w:t>
      </w:r>
      <w:r w:rsidRPr="00035EE9">
        <w:rPr>
          <w:rFonts w:ascii="Times New Roman" w:eastAsia="Times New Roman" w:hAnsi="Times New Roman" w:cs="Times New Roman"/>
          <w:sz w:val="24"/>
          <w:szCs w:val="24"/>
          <w:lang w:eastAsia="ru-RU"/>
        </w:rPr>
        <w:t xml:space="preserve"> 1479</w:t>
      </w:r>
      <w:r w:rsidR="007A2A53">
        <w:rPr>
          <w:rFonts w:ascii="Times New Roman" w:eastAsia="Times New Roman" w:hAnsi="Times New Roman" w:cs="Times New Roman"/>
          <w:sz w:val="24"/>
          <w:szCs w:val="24"/>
          <w:lang w:eastAsia="ru-RU"/>
        </w:rPr>
        <w:t>, Приложение № 3 к приказу МЧС России от 18.11.2021 № 806 «Категории лиц, проходящих обучение по дополнительным профессиональным программам в области пожарной безопасности»</w:t>
      </w:r>
      <w:r w:rsidRPr="00B057EB">
        <w:rPr>
          <w:rFonts w:ascii="Times New Roman" w:eastAsia="Times New Roman" w:hAnsi="Times New Roman" w:cs="Times New Roman"/>
          <w:sz w:val="24"/>
          <w:szCs w:val="24"/>
          <w:lang w:eastAsia="ru-RU"/>
        </w:rPr>
        <w:t>).</w:t>
      </w:r>
    </w:p>
    <w:p w14:paraId="5C80254B" w14:textId="12ED9A0D"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19</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Не проводятся инструктажи по охране труда на рабочем месте с работниками </w:t>
      </w:r>
      <w:r w:rsidR="00C664E4" w:rsidRPr="00C664E4">
        <w:rPr>
          <w:rFonts w:ascii="Times New Roman" w:eastAsia="Times New Roman" w:hAnsi="Times New Roman" w:cs="Times New Roman"/>
          <w:sz w:val="24"/>
          <w:szCs w:val="24"/>
          <w:lang w:eastAsia="ru-RU"/>
        </w:rPr>
        <w:t>(нарушение требований раздела II Правил обучения по охране труда и проверки знания требований охраны труда, утвержденных Постановлением Правительства РФ от 24.12.2021 № 2464</w:t>
      </w:r>
      <w:r w:rsidR="007A2A53">
        <w:rPr>
          <w:rFonts w:ascii="Times New Roman" w:eastAsia="Times New Roman" w:hAnsi="Times New Roman" w:cs="Times New Roman"/>
          <w:sz w:val="24"/>
          <w:szCs w:val="24"/>
          <w:lang w:eastAsia="ru-RU"/>
        </w:rPr>
        <w:t>.</w:t>
      </w:r>
    </w:p>
    <w:p w14:paraId="3B23A562" w14:textId="1C5B943A"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Не проводятся инструктажи по пожарной безопасности на рабочем месте с работниками (нарушение требований п. 3 </w:t>
      </w:r>
      <w:r w:rsidRPr="00AC6A13">
        <w:rPr>
          <w:rFonts w:ascii="Times New Roman" w:eastAsia="Times New Roman" w:hAnsi="Times New Roman" w:cs="Times New Roman"/>
          <w:sz w:val="24"/>
          <w:szCs w:val="24"/>
          <w:lang w:eastAsia="ru-RU"/>
        </w:rPr>
        <w:t xml:space="preserve">Правил противопожарного режима в Российской Федерации, утвержденных Постановлением Правительства РФ от 16.09.2020 </w:t>
      </w:r>
      <w:r w:rsidR="00FF60B5">
        <w:rPr>
          <w:rFonts w:ascii="Times New Roman" w:eastAsia="Times New Roman" w:hAnsi="Times New Roman" w:cs="Times New Roman"/>
          <w:sz w:val="24"/>
          <w:szCs w:val="24"/>
          <w:lang w:eastAsia="ru-RU"/>
        </w:rPr>
        <w:t>№</w:t>
      </w:r>
      <w:r w:rsidRPr="00AC6A13">
        <w:rPr>
          <w:rFonts w:ascii="Times New Roman" w:eastAsia="Times New Roman" w:hAnsi="Times New Roman" w:cs="Times New Roman"/>
          <w:sz w:val="24"/>
          <w:szCs w:val="24"/>
          <w:lang w:eastAsia="ru-RU"/>
        </w:rPr>
        <w:t xml:space="preserve"> 1479</w:t>
      </w:r>
      <w:r>
        <w:rPr>
          <w:rFonts w:ascii="Times New Roman" w:eastAsia="Times New Roman" w:hAnsi="Times New Roman" w:cs="Times New Roman"/>
          <w:sz w:val="24"/>
          <w:szCs w:val="24"/>
          <w:lang w:eastAsia="ru-RU"/>
        </w:rPr>
        <w:t>).</w:t>
      </w:r>
    </w:p>
    <w:p w14:paraId="618C7319" w14:textId="4B643604"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21</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Эксплуатируются</w:t>
      </w:r>
      <w:r w:rsidRPr="00023B27">
        <w:t xml:space="preserve"> </w:t>
      </w:r>
      <w:r w:rsidRPr="00023B27">
        <w:rPr>
          <w:rFonts w:ascii="Times New Roman" w:eastAsia="Times New Roman" w:hAnsi="Times New Roman" w:cs="Times New Roman"/>
          <w:sz w:val="24"/>
          <w:szCs w:val="24"/>
          <w:lang w:eastAsia="ru-RU"/>
        </w:rPr>
        <w:t>электропровода и кабели с видимыми нарушениями изоляции и со следами термического воздействия</w:t>
      </w:r>
      <w:r>
        <w:rPr>
          <w:rFonts w:ascii="Times New Roman" w:eastAsia="Times New Roman" w:hAnsi="Times New Roman" w:cs="Times New Roman"/>
          <w:sz w:val="24"/>
          <w:szCs w:val="24"/>
          <w:lang w:eastAsia="ru-RU"/>
        </w:rPr>
        <w:t xml:space="preserve">. Используются </w:t>
      </w:r>
      <w:r w:rsidRPr="00084E9C">
        <w:rPr>
          <w:rFonts w:ascii="Times New Roman" w:eastAsia="Times New Roman" w:hAnsi="Times New Roman" w:cs="Times New Roman"/>
          <w:sz w:val="24"/>
          <w:szCs w:val="24"/>
          <w:lang w:eastAsia="ru-RU"/>
        </w:rPr>
        <w:t>розетк</w:t>
      </w:r>
      <w:r>
        <w:rPr>
          <w:rFonts w:ascii="Times New Roman" w:eastAsia="Times New Roman" w:hAnsi="Times New Roman" w:cs="Times New Roman"/>
          <w:sz w:val="24"/>
          <w:szCs w:val="24"/>
          <w:lang w:eastAsia="ru-RU"/>
        </w:rPr>
        <w:t>и</w:t>
      </w:r>
      <w:r w:rsidRPr="00084E9C">
        <w:rPr>
          <w:rFonts w:ascii="Times New Roman" w:eastAsia="Times New Roman" w:hAnsi="Times New Roman" w:cs="Times New Roman"/>
          <w:sz w:val="24"/>
          <w:szCs w:val="24"/>
          <w:lang w:eastAsia="ru-RU"/>
        </w:rPr>
        <w:t>, рубильники, други</w:t>
      </w:r>
      <w:r>
        <w:rPr>
          <w:rFonts w:ascii="Times New Roman" w:eastAsia="Times New Roman" w:hAnsi="Times New Roman" w:cs="Times New Roman"/>
          <w:sz w:val="24"/>
          <w:szCs w:val="24"/>
          <w:lang w:eastAsia="ru-RU"/>
        </w:rPr>
        <w:t xml:space="preserve">е </w:t>
      </w:r>
      <w:r w:rsidRPr="00084E9C">
        <w:rPr>
          <w:rFonts w:ascii="Times New Roman" w:eastAsia="Times New Roman" w:hAnsi="Times New Roman" w:cs="Times New Roman"/>
          <w:sz w:val="24"/>
          <w:szCs w:val="24"/>
          <w:lang w:eastAsia="ru-RU"/>
        </w:rPr>
        <w:t>электроустановочны</w:t>
      </w:r>
      <w:r>
        <w:rPr>
          <w:rFonts w:ascii="Times New Roman" w:eastAsia="Times New Roman" w:hAnsi="Times New Roman" w:cs="Times New Roman"/>
          <w:sz w:val="24"/>
          <w:szCs w:val="24"/>
          <w:lang w:eastAsia="ru-RU"/>
        </w:rPr>
        <w:t>е</w:t>
      </w:r>
      <w:r w:rsidRPr="00084E9C">
        <w:rPr>
          <w:rFonts w:ascii="Times New Roman" w:eastAsia="Times New Roman" w:hAnsi="Times New Roman" w:cs="Times New Roman"/>
          <w:sz w:val="24"/>
          <w:szCs w:val="24"/>
          <w:lang w:eastAsia="ru-RU"/>
        </w:rPr>
        <w:t xml:space="preserve"> изделия с повреждениями</w:t>
      </w:r>
      <w:r>
        <w:rPr>
          <w:rFonts w:ascii="Times New Roman" w:eastAsia="Times New Roman" w:hAnsi="Times New Roman" w:cs="Times New Roman"/>
          <w:sz w:val="24"/>
          <w:szCs w:val="24"/>
          <w:lang w:eastAsia="ru-RU"/>
        </w:rPr>
        <w:t xml:space="preserve">. Эксплуатируются </w:t>
      </w:r>
      <w:r w:rsidRPr="005A2835">
        <w:rPr>
          <w:rFonts w:ascii="Times New Roman" w:eastAsia="Times New Roman" w:hAnsi="Times New Roman" w:cs="Times New Roman"/>
          <w:sz w:val="24"/>
          <w:szCs w:val="24"/>
          <w:lang w:eastAsia="ru-RU"/>
        </w:rPr>
        <w:t>светильники со снятыми колпаками (рассеивателями), предусмотренными конструкцией, а также электролампы и светильники (с лампами накаливания)</w:t>
      </w:r>
      <w:r>
        <w:rPr>
          <w:rFonts w:ascii="Times New Roman" w:eastAsia="Times New Roman" w:hAnsi="Times New Roman" w:cs="Times New Roman"/>
          <w:sz w:val="24"/>
          <w:szCs w:val="24"/>
          <w:lang w:eastAsia="ru-RU"/>
        </w:rPr>
        <w:t xml:space="preserve"> обёрнуты</w:t>
      </w:r>
      <w:r w:rsidRPr="005A2835">
        <w:rPr>
          <w:rFonts w:ascii="Times New Roman" w:eastAsia="Times New Roman" w:hAnsi="Times New Roman" w:cs="Times New Roman"/>
          <w:sz w:val="24"/>
          <w:szCs w:val="24"/>
          <w:lang w:eastAsia="ru-RU"/>
        </w:rPr>
        <w:t xml:space="preserve"> бумагой, тканью и другими горючими материалами</w:t>
      </w:r>
      <w:r>
        <w:rPr>
          <w:rFonts w:ascii="Times New Roman" w:eastAsia="Times New Roman" w:hAnsi="Times New Roman" w:cs="Times New Roman"/>
          <w:sz w:val="24"/>
          <w:szCs w:val="24"/>
          <w:lang w:eastAsia="ru-RU"/>
        </w:rPr>
        <w:t>.</w:t>
      </w:r>
      <w:r w:rsidRPr="00781F5A">
        <w:t xml:space="preserve"> </w:t>
      </w:r>
      <w:r>
        <w:rPr>
          <w:rFonts w:ascii="Times New Roman" w:eastAsia="Times New Roman" w:hAnsi="Times New Roman" w:cs="Times New Roman"/>
          <w:sz w:val="24"/>
          <w:szCs w:val="24"/>
          <w:lang w:eastAsia="ru-RU"/>
        </w:rPr>
        <w:t>Используются</w:t>
      </w:r>
      <w:r w:rsidRPr="00781F5A">
        <w:rPr>
          <w:rFonts w:ascii="Times New Roman" w:eastAsia="Times New Roman" w:hAnsi="Times New Roman" w:cs="Times New Roman"/>
          <w:sz w:val="24"/>
          <w:szCs w:val="24"/>
          <w:lang w:eastAsia="ru-RU"/>
        </w:rPr>
        <w:t xml:space="preserve"> электрически</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плитки, электрически</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чайники и други</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электронагревательны</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прибор</w:t>
      </w:r>
      <w:r>
        <w:rPr>
          <w:rFonts w:ascii="Times New Roman" w:eastAsia="Times New Roman" w:hAnsi="Times New Roman" w:cs="Times New Roman"/>
          <w:sz w:val="24"/>
          <w:szCs w:val="24"/>
          <w:lang w:eastAsia="ru-RU"/>
        </w:rPr>
        <w:t>ы</w:t>
      </w:r>
      <w:r w:rsidRPr="00781F5A">
        <w:rPr>
          <w:rFonts w:ascii="Times New Roman" w:eastAsia="Times New Roman" w:hAnsi="Times New Roman" w:cs="Times New Roman"/>
          <w:sz w:val="24"/>
          <w:szCs w:val="24"/>
          <w:lang w:eastAsia="ru-RU"/>
        </w:rPr>
        <w:t>, не имеющи</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устройств тепловой защиты, а также при отсутствии или неисправности терморегуляторов, предусмотренных их конструкцией</w:t>
      </w:r>
      <w:r>
        <w:rPr>
          <w:rFonts w:ascii="Times New Roman" w:eastAsia="Times New Roman" w:hAnsi="Times New Roman" w:cs="Times New Roman"/>
          <w:sz w:val="24"/>
          <w:szCs w:val="24"/>
          <w:lang w:eastAsia="ru-RU"/>
        </w:rPr>
        <w:t xml:space="preserve">. Используются </w:t>
      </w:r>
      <w:r w:rsidRPr="005F057B">
        <w:rPr>
          <w:rFonts w:ascii="Times New Roman" w:eastAsia="Times New Roman" w:hAnsi="Times New Roman" w:cs="Times New Roman"/>
          <w:sz w:val="24"/>
          <w:szCs w:val="24"/>
          <w:lang w:eastAsia="ru-RU"/>
        </w:rPr>
        <w:t>нестандартные (самодельные) электрические электронагревательные приборы и удлинители для питания электроприборов, а также использ</w:t>
      </w:r>
      <w:r>
        <w:rPr>
          <w:rFonts w:ascii="Times New Roman" w:eastAsia="Times New Roman" w:hAnsi="Times New Roman" w:cs="Times New Roman"/>
          <w:sz w:val="24"/>
          <w:szCs w:val="24"/>
          <w:lang w:eastAsia="ru-RU"/>
        </w:rPr>
        <w:t>уются</w:t>
      </w:r>
      <w:r w:rsidRPr="005F057B">
        <w:rPr>
          <w:rFonts w:ascii="Times New Roman" w:eastAsia="Times New Roman" w:hAnsi="Times New Roman" w:cs="Times New Roman"/>
          <w:sz w:val="24"/>
          <w:szCs w:val="24"/>
          <w:lang w:eastAsia="ru-RU"/>
        </w:rPr>
        <w:t xml:space="preserve"> некалиброванные плавкие вставки или другие самодельные аппараты защиты от перегрузки и короткого замыкания</w:t>
      </w:r>
      <w:r>
        <w:rPr>
          <w:rFonts w:ascii="Times New Roman" w:eastAsia="Times New Roman" w:hAnsi="Times New Roman" w:cs="Times New Roman"/>
          <w:sz w:val="24"/>
          <w:szCs w:val="24"/>
          <w:lang w:eastAsia="ru-RU"/>
        </w:rPr>
        <w:t xml:space="preserve">. Размещены (складированы) </w:t>
      </w:r>
      <w:r w:rsidRPr="00A30A6B">
        <w:rPr>
          <w:rFonts w:ascii="Times New Roman" w:eastAsia="Times New Roman" w:hAnsi="Times New Roman" w:cs="Times New Roman"/>
          <w:sz w:val="24"/>
          <w:szCs w:val="24"/>
          <w:lang w:eastAsia="ru-RU"/>
        </w:rPr>
        <w:t>в электрощитовых, а также ближе 1 метра от электрощитов, электродвигателей и пусковой аппаратуры горючие, легковоспл</w:t>
      </w:r>
      <w:r>
        <w:rPr>
          <w:rFonts w:ascii="Times New Roman" w:eastAsia="Times New Roman" w:hAnsi="Times New Roman" w:cs="Times New Roman"/>
          <w:sz w:val="24"/>
          <w:szCs w:val="24"/>
          <w:lang w:eastAsia="ru-RU"/>
        </w:rPr>
        <w:t>аменяющиеся вещества и материалы. П</w:t>
      </w:r>
      <w:r w:rsidRPr="00053774">
        <w:rPr>
          <w:rFonts w:ascii="Times New Roman" w:eastAsia="Times New Roman" w:hAnsi="Times New Roman" w:cs="Times New Roman"/>
          <w:sz w:val="24"/>
          <w:szCs w:val="24"/>
          <w:lang w:eastAsia="ru-RU"/>
        </w:rPr>
        <w:t>ри проведении аварийных и других строительно-монтажных и реставрационных работ, а также при включении электроподогрева автотранспорта использ</w:t>
      </w:r>
      <w:r>
        <w:rPr>
          <w:rFonts w:ascii="Times New Roman" w:eastAsia="Times New Roman" w:hAnsi="Times New Roman" w:cs="Times New Roman"/>
          <w:sz w:val="24"/>
          <w:szCs w:val="24"/>
          <w:lang w:eastAsia="ru-RU"/>
        </w:rPr>
        <w:t>уется</w:t>
      </w:r>
      <w:r w:rsidRPr="00053774">
        <w:rPr>
          <w:rFonts w:ascii="Times New Roman" w:eastAsia="Times New Roman" w:hAnsi="Times New Roman" w:cs="Times New Roman"/>
          <w:sz w:val="24"/>
          <w:szCs w:val="24"/>
          <w:lang w:eastAsia="ru-RU"/>
        </w:rPr>
        <w:t xml:space="preserve"> временн</w:t>
      </w:r>
      <w:r>
        <w:rPr>
          <w:rFonts w:ascii="Times New Roman" w:eastAsia="Times New Roman" w:hAnsi="Times New Roman" w:cs="Times New Roman"/>
          <w:sz w:val="24"/>
          <w:szCs w:val="24"/>
          <w:lang w:eastAsia="ru-RU"/>
        </w:rPr>
        <w:t xml:space="preserve">ая </w:t>
      </w:r>
      <w:r w:rsidRPr="00053774">
        <w:rPr>
          <w:rFonts w:ascii="Times New Roman" w:eastAsia="Times New Roman" w:hAnsi="Times New Roman" w:cs="Times New Roman"/>
          <w:sz w:val="24"/>
          <w:szCs w:val="24"/>
          <w:lang w:eastAsia="ru-RU"/>
        </w:rPr>
        <w:t>электропроводк</w:t>
      </w:r>
      <w:r>
        <w:rPr>
          <w:rFonts w:ascii="Times New Roman" w:eastAsia="Times New Roman" w:hAnsi="Times New Roman" w:cs="Times New Roman"/>
          <w:sz w:val="24"/>
          <w:szCs w:val="24"/>
          <w:lang w:eastAsia="ru-RU"/>
        </w:rPr>
        <w:t>а</w:t>
      </w:r>
      <w:r w:rsidRPr="00053774">
        <w:rPr>
          <w:rFonts w:ascii="Times New Roman" w:eastAsia="Times New Roman" w:hAnsi="Times New Roman" w:cs="Times New Roman"/>
          <w:sz w:val="24"/>
          <w:szCs w:val="24"/>
          <w:lang w:eastAsia="ru-RU"/>
        </w:rPr>
        <w:t>, включая удлинители, сетевые фильтры, не предназначенные по своим характеристикам для питания применяемых электроприборов</w:t>
      </w:r>
      <w:r>
        <w:rPr>
          <w:rFonts w:ascii="Times New Roman" w:eastAsia="Times New Roman" w:hAnsi="Times New Roman" w:cs="Times New Roman"/>
          <w:sz w:val="24"/>
          <w:szCs w:val="24"/>
          <w:lang w:eastAsia="ru-RU"/>
        </w:rPr>
        <w:t>. Э</w:t>
      </w:r>
      <w:r w:rsidRPr="00100986">
        <w:rPr>
          <w:rFonts w:ascii="Times New Roman" w:eastAsia="Times New Roman" w:hAnsi="Times New Roman" w:cs="Times New Roman"/>
          <w:sz w:val="24"/>
          <w:szCs w:val="24"/>
          <w:lang w:eastAsia="ru-RU"/>
        </w:rPr>
        <w:t>лектрическ</w:t>
      </w:r>
      <w:r>
        <w:rPr>
          <w:rFonts w:ascii="Times New Roman" w:eastAsia="Times New Roman" w:hAnsi="Times New Roman" w:cs="Times New Roman"/>
          <w:sz w:val="24"/>
          <w:szCs w:val="24"/>
          <w:lang w:eastAsia="ru-RU"/>
        </w:rPr>
        <w:t>ая</w:t>
      </w:r>
      <w:r w:rsidRPr="00100986">
        <w:rPr>
          <w:rFonts w:ascii="Times New Roman" w:eastAsia="Times New Roman" w:hAnsi="Times New Roman" w:cs="Times New Roman"/>
          <w:sz w:val="24"/>
          <w:szCs w:val="24"/>
          <w:lang w:eastAsia="ru-RU"/>
        </w:rPr>
        <w:t xml:space="preserve"> проводк</w:t>
      </w:r>
      <w:r>
        <w:rPr>
          <w:rFonts w:ascii="Times New Roman" w:eastAsia="Times New Roman" w:hAnsi="Times New Roman" w:cs="Times New Roman"/>
          <w:sz w:val="24"/>
          <w:szCs w:val="24"/>
          <w:lang w:eastAsia="ru-RU"/>
        </w:rPr>
        <w:t>а проложена</w:t>
      </w:r>
      <w:r w:rsidRPr="00100986">
        <w:rPr>
          <w:rFonts w:ascii="Times New Roman" w:eastAsia="Times New Roman" w:hAnsi="Times New Roman" w:cs="Times New Roman"/>
          <w:sz w:val="24"/>
          <w:szCs w:val="24"/>
          <w:lang w:eastAsia="ru-RU"/>
        </w:rPr>
        <w:t xml:space="preserve"> по горючему основанию либо нан</w:t>
      </w:r>
      <w:r>
        <w:rPr>
          <w:rFonts w:ascii="Times New Roman" w:eastAsia="Times New Roman" w:hAnsi="Times New Roman" w:cs="Times New Roman"/>
          <w:sz w:val="24"/>
          <w:szCs w:val="24"/>
          <w:lang w:eastAsia="ru-RU"/>
        </w:rPr>
        <w:t>есены</w:t>
      </w:r>
      <w:r w:rsidRPr="00100986">
        <w:rPr>
          <w:rFonts w:ascii="Times New Roman" w:eastAsia="Times New Roman" w:hAnsi="Times New Roman" w:cs="Times New Roman"/>
          <w:sz w:val="24"/>
          <w:szCs w:val="24"/>
          <w:lang w:eastAsia="ru-RU"/>
        </w:rPr>
        <w:t xml:space="preserve"> (накле</w:t>
      </w:r>
      <w:r>
        <w:rPr>
          <w:rFonts w:ascii="Times New Roman" w:eastAsia="Times New Roman" w:hAnsi="Times New Roman" w:cs="Times New Roman"/>
          <w:sz w:val="24"/>
          <w:szCs w:val="24"/>
          <w:lang w:eastAsia="ru-RU"/>
        </w:rPr>
        <w:t>ены</w:t>
      </w:r>
      <w:r w:rsidRPr="00100986">
        <w:rPr>
          <w:rFonts w:ascii="Times New Roman" w:eastAsia="Times New Roman" w:hAnsi="Times New Roman" w:cs="Times New Roman"/>
          <w:sz w:val="24"/>
          <w:szCs w:val="24"/>
          <w:lang w:eastAsia="ru-RU"/>
        </w:rPr>
        <w:t>) горючие материалы на электрическую проводку</w:t>
      </w:r>
      <w:r>
        <w:rPr>
          <w:rFonts w:ascii="Times New Roman" w:eastAsia="Times New Roman" w:hAnsi="Times New Roman" w:cs="Times New Roman"/>
          <w:sz w:val="24"/>
          <w:szCs w:val="24"/>
          <w:lang w:eastAsia="ru-RU"/>
        </w:rPr>
        <w:t>. О</w:t>
      </w:r>
      <w:r w:rsidRPr="00CB576C">
        <w:rPr>
          <w:rFonts w:ascii="Times New Roman" w:eastAsia="Times New Roman" w:hAnsi="Times New Roman" w:cs="Times New Roman"/>
          <w:sz w:val="24"/>
          <w:szCs w:val="24"/>
          <w:lang w:eastAsia="ru-RU"/>
        </w:rPr>
        <w:t>ставл</w:t>
      </w:r>
      <w:r>
        <w:rPr>
          <w:rFonts w:ascii="Times New Roman" w:eastAsia="Times New Roman" w:hAnsi="Times New Roman" w:cs="Times New Roman"/>
          <w:sz w:val="24"/>
          <w:szCs w:val="24"/>
          <w:lang w:eastAsia="ru-RU"/>
        </w:rPr>
        <w:t>ены</w:t>
      </w:r>
      <w:r w:rsidRPr="00CB576C">
        <w:rPr>
          <w:rFonts w:ascii="Times New Roman" w:eastAsia="Times New Roman" w:hAnsi="Times New Roman" w:cs="Times New Roman"/>
          <w:sz w:val="24"/>
          <w:szCs w:val="24"/>
          <w:lang w:eastAsia="ru-RU"/>
        </w:rPr>
        <w:t xml:space="preserve">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r w:rsidRPr="00B057EB">
        <w:rPr>
          <w:rFonts w:ascii="Times New Roman" w:eastAsia="Times New Roman" w:hAnsi="Times New Roman" w:cs="Times New Roman"/>
          <w:sz w:val="24"/>
          <w:szCs w:val="24"/>
          <w:lang w:eastAsia="ru-RU"/>
        </w:rPr>
        <w:t xml:space="preserve"> (нарушение требований п. </w:t>
      </w:r>
      <w:r>
        <w:rPr>
          <w:rFonts w:ascii="Times New Roman" w:eastAsia="Times New Roman" w:hAnsi="Times New Roman" w:cs="Times New Roman"/>
          <w:sz w:val="24"/>
          <w:szCs w:val="24"/>
          <w:lang w:eastAsia="ru-RU"/>
        </w:rPr>
        <w:t>35</w:t>
      </w:r>
      <w:r w:rsidRPr="00B057EB">
        <w:rPr>
          <w:rFonts w:ascii="Times New Roman" w:eastAsia="Times New Roman" w:hAnsi="Times New Roman" w:cs="Times New Roman"/>
          <w:sz w:val="24"/>
          <w:szCs w:val="24"/>
          <w:lang w:eastAsia="ru-RU"/>
        </w:rPr>
        <w:t xml:space="preserve"> </w:t>
      </w:r>
      <w:r w:rsidRPr="00AC6A13">
        <w:rPr>
          <w:rFonts w:ascii="Times New Roman" w:eastAsia="Times New Roman" w:hAnsi="Times New Roman" w:cs="Times New Roman"/>
          <w:sz w:val="24"/>
          <w:szCs w:val="24"/>
          <w:lang w:eastAsia="ru-RU"/>
        </w:rPr>
        <w:t>Правил противопожарного режима в Российской Федерации, утвержденных Постановлением Правительства РФ от 16.09.2020</w:t>
      </w:r>
      <w:r>
        <w:rPr>
          <w:rFonts w:ascii="Times New Roman" w:eastAsia="Times New Roman" w:hAnsi="Times New Roman" w:cs="Times New Roman"/>
          <w:sz w:val="24"/>
          <w:szCs w:val="24"/>
          <w:lang w:eastAsia="ru-RU"/>
        </w:rPr>
        <w:t xml:space="preserve"> </w:t>
      </w:r>
      <w:r w:rsidR="00FF60B5">
        <w:rPr>
          <w:rFonts w:ascii="Times New Roman" w:eastAsia="Times New Roman" w:hAnsi="Times New Roman" w:cs="Times New Roman"/>
          <w:sz w:val="24"/>
          <w:szCs w:val="24"/>
          <w:lang w:eastAsia="ru-RU"/>
        </w:rPr>
        <w:t>№</w:t>
      </w:r>
      <w:r w:rsidRPr="00AC6A13">
        <w:rPr>
          <w:rFonts w:ascii="Times New Roman" w:eastAsia="Times New Roman" w:hAnsi="Times New Roman" w:cs="Times New Roman"/>
          <w:sz w:val="24"/>
          <w:szCs w:val="24"/>
          <w:lang w:eastAsia="ru-RU"/>
        </w:rPr>
        <w:t xml:space="preserve"> 1479</w:t>
      </w:r>
      <w:r w:rsidRPr="00B057EB">
        <w:rPr>
          <w:rFonts w:ascii="Times New Roman" w:eastAsia="Times New Roman" w:hAnsi="Times New Roman" w:cs="Times New Roman"/>
          <w:sz w:val="24"/>
          <w:szCs w:val="24"/>
          <w:lang w:eastAsia="ru-RU"/>
        </w:rPr>
        <w:t>).</w:t>
      </w:r>
    </w:p>
    <w:p w14:paraId="64285F65" w14:textId="4A956756"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22</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Не назначены лица, ответственные за обеспечение безопасных условий и охраны труда, обученные и прошедшие проверку знаний требований охраны труда </w:t>
      </w:r>
      <w:r w:rsidR="00A03D16">
        <w:rPr>
          <w:rFonts w:ascii="Times New Roman" w:eastAsia="Times New Roman" w:hAnsi="Times New Roman" w:cs="Times New Roman"/>
          <w:sz w:val="24"/>
          <w:szCs w:val="24"/>
          <w:lang w:eastAsia="ru-RU"/>
        </w:rPr>
        <w:t>в соответствии с п</w:t>
      </w:r>
      <w:r w:rsidR="003024F5">
        <w:rPr>
          <w:rFonts w:ascii="Times New Roman" w:eastAsia="Times New Roman" w:hAnsi="Times New Roman" w:cs="Times New Roman"/>
          <w:sz w:val="24"/>
          <w:szCs w:val="24"/>
          <w:lang w:eastAsia="ru-RU"/>
        </w:rPr>
        <w:t>.</w:t>
      </w:r>
      <w:r w:rsidR="00A03D16">
        <w:rPr>
          <w:rFonts w:ascii="Times New Roman" w:eastAsia="Times New Roman" w:hAnsi="Times New Roman" w:cs="Times New Roman"/>
          <w:sz w:val="24"/>
          <w:szCs w:val="24"/>
          <w:lang w:eastAsia="ru-RU"/>
        </w:rPr>
        <w:t xml:space="preserve">п. 46, 53, утвержденными </w:t>
      </w:r>
      <w:r w:rsidR="00A03D16" w:rsidRPr="00C664E4">
        <w:rPr>
          <w:rFonts w:ascii="Times New Roman" w:eastAsia="Times New Roman" w:hAnsi="Times New Roman" w:cs="Times New Roman"/>
          <w:sz w:val="24"/>
          <w:szCs w:val="24"/>
          <w:lang w:eastAsia="ru-RU"/>
        </w:rPr>
        <w:t>Постановлением Правительства РФ от 24.12.2021 № 2464</w:t>
      </w:r>
      <w:r w:rsidR="00A03D16">
        <w:rPr>
          <w:rFonts w:ascii="Times New Roman" w:eastAsia="Times New Roman" w:hAnsi="Times New Roman" w:cs="Times New Roman"/>
          <w:sz w:val="24"/>
          <w:szCs w:val="24"/>
          <w:lang w:eastAsia="ru-RU"/>
        </w:rPr>
        <w:t>.</w:t>
      </w:r>
      <w:r w:rsidRPr="00B057EB">
        <w:rPr>
          <w:rFonts w:ascii="Times New Roman" w:eastAsia="Times New Roman" w:hAnsi="Times New Roman" w:cs="Times New Roman"/>
          <w:sz w:val="24"/>
          <w:szCs w:val="24"/>
          <w:lang w:eastAsia="ru-RU"/>
        </w:rPr>
        <w:t xml:space="preserve"> </w:t>
      </w:r>
      <w:r w:rsidR="00A03D16">
        <w:rPr>
          <w:rFonts w:ascii="Times New Roman" w:eastAsia="Times New Roman" w:hAnsi="Times New Roman" w:cs="Times New Roman"/>
          <w:sz w:val="24"/>
          <w:szCs w:val="24"/>
          <w:lang w:eastAsia="ru-RU"/>
        </w:rPr>
        <w:t xml:space="preserve">«О порядке обучения по охране труда и проверки знаний требований охраны труда» </w:t>
      </w:r>
      <w:r w:rsidRPr="00B057EB">
        <w:rPr>
          <w:rFonts w:ascii="Times New Roman" w:eastAsia="Times New Roman" w:hAnsi="Times New Roman" w:cs="Times New Roman"/>
          <w:sz w:val="24"/>
          <w:szCs w:val="24"/>
          <w:lang w:eastAsia="ru-RU"/>
        </w:rPr>
        <w:t>(нарушение требований ст. 2</w:t>
      </w:r>
      <w:r w:rsidR="00A03D16">
        <w:rPr>
          <w:rFonts w:ascii="Times New Roman" w:eastAsia="Times New Roman" w:hAnsi="Times New Roman" w:cs="Times New Roman"/>
          <w:sz w:val="24"/>
          <w:szCs w:val="24"/>
          <w:lang w:eastAsia="ru-RU"/>
        </w:rPr>
        <w:t xml:space="preserve">14, 215, 219 </w:t>
      </w:r>
      <w:r>
        <w:rPr>
          <w:rFonts w:ascii="Times New Roman" w:eastAsia="Times New Roman" w:hAnsi="Times New Roman" w:cs="Times New Roman"/>
          <w:sz w:val="24"/>
          <w:szCs w:val="24"/>
          <w:lang w:eastAsia="ru-RU"/>
        </w:rPr>
        <w:t>ТК</w:t>
      </w:r>
      <w:r w:rsidRPr="00B057EB">
        <w:rPr>
          <w:rFonts w:ascii="Times New Roman" w:eastAsia="Times New Roman" w:hAnsi="Times New Roman" w:cs="Times New Roman"/>
          <w:sz w:val="24"/>
          <w:szCs w:val="24"/>
          <w:lang w:eastAsia="ru-RU"/>
        </w:rPr>
        <w:t xml:space="preserve"> РФ).</w:t>
      </w:r>
    </w:p>
    <w:p w14:paraId="7BE0934F" w14:textId="4433B3DF"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3</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Отсутствуют технологические карты на погрузочно-разгрузочные работы и складирование грузов с применением ПС на открытых площадках (нарушение требований п. </w:t>
      </w:r>
      <w:r>
        <w:rPr>
          <w:rFonts w:ascii="Times New Roman" w:eastAsia="Times New Roman" w:hAnsi="Times New Roman" w:cs="Times New Roman"/>
          <w:sz w:val="24"/>
          <w:szCs w:val="24"/>
          <w:lang w:eastAsia="ru-RU"/>
        </w:rPr>
        <w:t>99</w:t>
      </w:r>
      <w:r w:rsidRPr="00B057EB">
        <w:rPr>
          <w:rFonts w:ascii="Times New Roman" w:eastAsia="Times New Roman" w:hAnsi="Times New Roman" w:cs="Times New Roman"/>
          <w:sz w:val="24"/>
          <w:szCs w:val="24"/>
          <w:lang w:eastAsia="ru-RU"/>
        </w:rPr>
        <w:t xml:space="preserve"> </w:t>
      </w:r>
      <w:r w:rsidRPr="001206D1">
        <w:rPr>
          <w:rFonts w:ascii="Times New Roman" w:eastAsia="Times New Roman" w:hAnsi="Times New Roman" w:cs="Times New Roman"/>
          <w:sz w:val="24"/>
          <w:szCs w:val="24"/>
          <w:lang w:eastAsia="ru-RU"/>
        </w:rPr>
        <w:t xml:space="preserve">Правил безопасности опасных производственных объектов, на которых используются подъемные сооружения, утвержденных Приказом Ростехнадзора от 26.11.2020 </w:t>
      </w:r>
      <w:r w:rsidR="00FF60B5">
        <w:rPr>
          <w:rFonts w:ascii="Times New Roman" w:eastAsia="Times New Roman" w:hAnsi="Times New Roman" w:cs="Times New Roman"/>
          <w:sz w:val="24"/>
          <w:szCs w:val="24"/>
          <w:lang w:eastAsia="ru-RU"/>
        </w:rPr>
        <w:t>№</w:t>
      </w:r>
      <w:r w:rsidRPr="001206D1">
        <w:rPr>
          <w:rFonts w:ascii="Times New Roman" w:eastAsia="Times New Roman" w:hAnsi="Times New Roman" w:cs="Times New Roman"/>
          <w:sz w:val="24"/>
          <w:szCs w:val="24"/>
          <w:lang w:eastAsia="ru-RU"/>
        </w:rPr>
        <w:t xml:space="preserve"> 461</w:t>
      </w:r>
      <w:r w:rsidRPr="00B057EB">
        <w:rPr>
          <w:rFonts w:ascii="Times New Roman" w:eastAsia="Times New Roman" w:hAnsi="Times New Roman" w:cs="Times New Roman"/>
          <w:sz w:val="24"/>
          <w:szCs w:val="24"/>
          <w:lang w:eastAsia="ru-RU"/>
        </w:rPr>
        <w:t xml:space="preserve"> и п. 1</w:t>
      </w:r>
      <w:r>
        <w:rPr>
          <w:rFonts w:ascii="Times New Roman" w:eastAsia="Times New Roman" w:hAnsi="Times New Roman" w:cs="Times New Roman"/>
          <w:sz w:val="24"/>
          <w:szCs w:val="24"/>
          <w:lang w:eastAsia="ru-RU"/>
        </w:rPr>
        <w:t xml:space="preserve">05 </w:t>
      </w:r>
      <w:r w:rsidRPr="003A16AB">
        <w:rPr>
          <w:rFonts w:ascii="Times New Roman" w:eastAsia="Times New Roman" w:hAnsi="Times New Roman" w:cs="Times New Roman"/>
          <w:sz w:val="24"/>
          <w:szCs w:val="24"/>
          <w:lang w:eastAsia="ru-RU"/>
        </w:rPr>
        <w:t>Правил по охране труда при погрузочно-разгрузочных работах и размещении грузов</w:t>
      </w:r>
      <w:r>
        <w:rPr>
          <w:rFonts w:ascii="Times New Roman" w:eastAsia="Times New Roman" w:hAnsi="Times New Roman" w:cs="Times New Roman"/>
          <w:sz w:val="24"/>
          <w:szCs w:val="24"/>
          <w:lang w:eastAsia="ru-RU"/>
        </w:rPr>
        <w:t xml:space="preserve">, утвержденных </w:t>
      </w:r>
      <w:r w:rsidRPr="003A16AB">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ом</w:t>
      </w:r>
      <w:r w:rsidRPr="003A16AB">
        <w:rPr>
          <w:rFonts w:ascii="Times New Roman" w:eastAsia="Times New Roman" w:hAnsi="Times New Roman" w:cs="Times New Roman"/>
          <w:sz w:val="24"/>
          <w:szCs w:val="24"/>
          <w:lang w:eastAsia="ru-RU"/>
        </w:rPr>
        <w:t xml:space="preserve"> Минтруда России от 28.10.2020 </w:t>
      </w:r>
      <w:r w:rsidR="00FF60B5">
        <w:rPr>
          <w:rFonts w:ascii="Times New Roman" w:eastAsia="Times New Roman" w:hAnsi="Times New Roman" w:cs="Times New Roman"/>
          <w:sz w:val="24"/>
          <w:szCs w:val="24"/>
          <w:lang w:eastAsia="ru-RU"/>
        </w:rPr>
        <w:t>№</w:t>
      </w:r>
      <w:r w:rsidRPr="003A16AB">
        <w:rPr>
          <w:rFonts w:ascii="Times New Roman" w:eastAsia="Times New Roman" w:hAnsi="Times New Roman" w:cs="Times New Roman"/>
          <w:sz w:val="24"/>
          <w:szCs w:val="24"/>
          <w:lang w:eastAsia="ru-RU"/>
        </w:rPr>
        <w:t xml:space="preserve"> 753н</w:t>
      </w:r>
      <w:r w:rsidRPr="00B057EB">
        <w:rPr>
          <w:rFonts w:ascii="Times New Roman" w:eastAsia="Times New Roman" w:hAnsi="Times New Roman" w:cs="Times New Roman"/>
          <w:sz w:val="24"/>
          <w:szCs w:val="24"/>
          <w:lang w:eastAsia="ru-RU"/>
        </w:rPr>
        <w:t>).</w:t>
      </w:r>
    </w:p>
    <w:p w14:paraId="718033EF" w14:textId="60AA2FB9"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1.24. </w:t>
      </w:r>
      <w:r w:rsidRPr="00035876">
        <w:rPr>
          <w:rFonts w:ascii="Times New Roman" w:eastAsia="Times New Roman" w:hAnsi="Times New Roman" w:cs="Times New Roman"/>
          <w:sz w:val="24"/>
          <w:szCs w:val="24"/>
          <w:lang w:eastAsia="ru-RU"/>
        </w:rPr>
        <w:t xml:space="preserve">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w:t>
      </w:r>
      <w:r>
        <w:rPr>
          <w:rFonts w:ascii="Times New Roman" w:eastAsia="Times New Roman" w:hAnsi="Times New Roman" w:cs="Times New Roman"/>
          <w:sz w:val="24"/>
          <w:szCs w:val="24"/>
          <w:lang w:eastAsia="ru-RU"/>
        </w:rPr>
        <w:t>подъемных сооружений</w:t>
      </w:r>
      <w:r w:rsidRPr="00035876">
        <w:rPr>
          <w:rFonts w:ascii="Times New Roman" w:eastAsia="Times New Roman" w:hAnsi="Times New Roman" w:cs="Times New Roman"/>
          <w:sz w:val="24"/>
          <w:szCs w:val="24"/>
          <w:lang w:eastAsia="ru-RU"/>
        </w:rPr>
        <w:t xml:space="preserve"> и грузов, с прим</w:t>
      </w:r>
      <w:r>
        <w:rPr>
          <w:rFonts w:ascii="Times New Roman" w:eastAsia="Times New Roman" w:hAnsi="Times New Roman" w:cs="Times New Roman"/>
          <w:sz w:val="24"/>
          <w:szCs w:val="24"/>
          <w:lang w:eastAsia="ru-RU"/>
        </w:rPr>
        <w:t>енением ПС должно осуществляется не</w:t>
      </w:r>
      <w:r w:rsidRPr="00035876">
        <w:rPr>
          <w:rFonts w:ascii="Times New Roman" w:eastAsia="Times New Roman" w:hAnsi="Times New Roman" w:cs="Times New Roman"/>
          <w:sz w:val="24"/>
          <w:szCs w:val="24"/>
          <w:lang w:eastAsia="ru-RU"/>
        </w:rPr>
        <w:t xml:space="preserve"> в соответствии с ППР, разработанным эксплуатирующей или специализированной организацией</w:t>
      </w:r>
      <w:r>
        <w:rPr>
          <w:rFonts w:ascii="Times New Roman" w:eastAsia="Times New Roman" w:hAnsi="Times New Roman" w:cs="Times New Roman"/>
          <w:sz w:val="24"/>
          <w:szCs w:val="24"/>
          <w:lang w:eastAsia="ru-RU"/>
        </w:rPr>
        <w:t xml:space="preserve"> </w:t>
      </w:r>
      <w:r w:rsidRPr="00035876">
        <w:rPr>
          <w:rFonts w:ascii="Times New Roman" w:eastAsia="Times New Roman" w:hAnsi="Times New Roman" w:cs="Times New Roman"/>
          <w:sz w:val="24"/>
          <w:szCs w:val="24"/>
          <w:lang w:eastAsia="ru-RU"/>
        </w:rPr>
        <w:t xml:space="preserve">в соответствии с требованиями пунктов 155 - 163 </w:t>
      </w:r>
      <w:r w:rsidRPr="00C43788">
        <w:rPr>
          <w:rFonts w:ascii="Times New Roman" w:eastAsia="Times New Roman" w:hAnsi="Times New Roman" w:cs="Times New Roman"/>
          <w:sz w:val="24"/>
          <w:szCs w:val="24"/>
          <w:lang w:eastAsia="ru-RU"/>
        </w:rPr>
        <w:t>Правил безопасности опасных производственных объектов, на которых используются подъемные сооружения</w:t>
      </w:r>
      <w:r>
        <w:rPr>
          <w:rFonts w:ascii="Times New Roman" w:eastAsia="Times New Roman" w:hAnsi="Times New Roman" w:cs="Times New Roman"/>
          <w:sz w:val="24"/>
          <w:szCs w:val="24"/>
          <w:lang w:eastAsia="ru-RU"/>
        </w:rPr>
        <w:t xml:space="preserve">, утвержденных </w:t>
      </w:r>
      <w:r w:rsidRPr="00C43788">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ом</w:t>
      </w:r>
      <w:r w:rsidRPr="00C43788">
        <w:rPr>
          <w:rFonts w:ascii="Times New Roman" w:eastAsia="Times New Roman" w:hAnsi="Times New Roman" w:cs="Times New Roman"/>
          <w:sz w:val="24"/>
          <w:szCs w:val="24"/>
          <w:lang w:eastAsia="ru-RU"/>
        </w:rPr>
        <w:t xml:space="preserve"> Ростехнадзора от 26.11.2020 </w:t>
      </w:r>
      <w:r w:rsidR="00FF60B5">
        <w:rPr>
          <w:rFonts w:ascii="Times New Roman" w:eastAsia="Times New Roman" w:hAnsi="Times New Roman" w:cs="Times New Roman"/>
          <w:sz w:val="24"/>
          <w:szCs w:val="24"/>
          <w:lang w:eastAsia="ru-RU"/>
        </w:rPr>
        <w:t>№</w:t>
      </w:r>
      <w:r w:rsidRPr="00C43788">
        <w:rPr>
          <w:rFonts w:ascii="Times New Roman" w:eastAsia="Times New Roman" w:hAnsi="Times New Roman" w:cs="Times New Roman"/>
          <w:sz w:val="24"/>
          <w:szCs w:val="24"/>
          <w:lang w:eastAsia="ru-RU"/>
        </w:rPr>
        <w:t xml:space="preserve"> 461</w:t>
      </w:r>
      <w:r>
        <w:rPr>
          <w:rFonts w:ascii="Times New Roman" w:eastAsia="Times New Roman" w:hAnsi="Times New Roman" w:cs="Times New Roman"/>
          <w:sz w:val="24"/>
          <w:szCs w:val="24"/>
          <w:lang w:eastAsia="ru-RU"/>
        </w:rPr>
        <w:t xml:space="preserve"> (нарушение требований п. 98 </w:t>
      </w:r>
      <w:r w:rsidRPr="001206D1">
        <w:rPr>
          <w:rFonts w:ascii="Times New Roman" w:eastAsia="Times New Roman" w:hAnsi="Times New Roman" w:cs="Times New Roman"/>
          <w:sz w:val="24"/>
          <w:szCs w:val="24"/>
          <w:lang w:eastAsia="ru-RU"/>
        </w:rPr>
        <w:t>Правил безопасности опасных производственных объектов, на которых используются подъемные сооружения, утвержденны</w:t>
      </w:r>
      <w:r>
        <w:rPr>
          <w:rFonts w:ascii="Times New Roman" w:eastAsia="Times New Roman" w:hAnsi="Times New Roman" w:cs="Times New Roman"/>
          <w:sz w:val="24"/>
          <w:szCs w:val="24"/>
          <w:lang w:eastAsia="ru-RU"/>
        </w:rPr>
        <w:t>х</w:t>
      </w:r>
      <w:r w:rsidRPr="001206D1">
        <w:rPr>
          <w:rFonts w:ascii="Times New Roman" w:eastAsia="Times New Roman" w:hAnsi="Times New Roman" w:cs="Times New Roman"/>
          <w:sz w:val="24"/>
          <w:szCs w:val="24"/>
          <w:lang w:eastAsia="ru-RU"/>
        </w:rPr>
        <w:t xml:space="preserve"> Приказом Ростехнадзора от 26.11.2020 </w:t>
      </w:r>
      <w:r w:rsidR="00FF60B5">
        <w:rPr>
          <w:rFonts w:ascii="Times New Roman" w:eastAsia="Times New Roman" w:hAnsi="Times New Roman" w:cs="Times New Roman"/>
          <w:sz w:val="24"/>
          <w:szCs w:val="24"/>
          <w:lang w:eastAsia="ru-RU"/>
        </w:rPr>
        <w:t>№</w:t>
      </w:r>
      <w:r w:rsidRPr="001206D1">
        <w:rPr>
          <w:rFonts w:ascii="Times New Roman" w:eastAsia="Times New Roman" w:hAnsi="Times New Roman" w:cs="Times New Roman"/>
          <w:sz w:val="24"/>
          <w:szCs w:val="24"/>
          <w:lang w:eastAsia="ru-RU"/>
        </w:rPr>
        <w:t xml:space="preserve"> 461</w:t>
      </w:r>
      <w:r>
        <w:rPr>
          <w:rFonts w:ascii="Times New Roman" w:eastAsia="Times New Roman" w:hAnsi="Times New Roman" w:cs="Times New Roman"/>
          <w:sz w:val="24"/>
          <w:szCs w:val="24"/>
          <w:lang w:eastAsia="ru-RU"/>
        </w:rPr>
        <w:t>)</w:t>
      </w:r>
      <w:r w:rsidRPr="00035876">
        <w:rPr>
          <w:rFonts w:ascii="Times New Roman" w:eastAsia="Times New Roman" w:hAnsi="Times New Roman" w:cs="Times New Roman"/>
          <w:sz w:val="24"/>
          <w:szCs w:val="24"/>
          <w:lang w:eastAsia="ru-RU"/>
        </w:rPr>
        <w:t>.</w:t>
      </w:r>
    </w:p>
    <w:p w14:paraId="5E5549F0" w14:textId="31D15BDC"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w:t>
      </w:r>
      <w:r w:rsidRPr="00F00F0A">
        <w:rPr>
          <w:rFonts w:ascii="Times New Roman" w:eastAsia="Times New Roman" w:hAnsi="Times New Roman" w:cs="Times New Roman"/>
          <w:sz w:val="24"/>
          <w:szCs w:val="24"/>
          <w:lang w:eastAsia="ru-RU"/>
        </w:rPr>
        <w:t xml:space="preserve">Объекты на которых эксплуатируются </w:t>
      </w:r>
      <w:r>
        <w:rPr>
          <w:rFonts w:ascii="Times New Roman" w:eastAsia="Times New Roman" w:hAnsi="Times New Roman" w:cs="Times New Roman"/>
          <w:sz w:val="24"/>
          <w:szCs w:val="24"/>
          <w:lang w:eastAsia="ru-RU"/>
        </w:rPr>
        <w:t>подъемные сооружения</w:t>
      </w:r>
      <w:r w:rsidRPr="00F00F0A">
        <w:rPr>
          <w:rFonts w:ascii="Times New Roman" w:eastAsia="Times New Roman" w:hAnsi="Times New Roman" w:cs="Times New Roman"/>
          <w:sz w:val="24"/>
          <w:szCs w:val="24"/>
          <w:lang w:eastAsia="ru-RU"/>
        </w:rPr>
        <w:t xml:space="preserve">, перечисленные в пункте 2 Правил безопасности опасных производственных объектов, на которых используются подъемные сооружения, утвержденных Приказом Ростехнадзора от 26.11.2020 </w:t>
      </w:r>
      <w:r w:rsidR="00FF60B5">
        <w:rPr>
          <w:rFonts w:ascii="Times New Roman" w:eastAsia="Times New Roman" w:hAnsi="Times New Roman" w:cs="Times New Roman"/>
          <w:sz w:val="24"/>
          <w:szCs w:val="24"/>
          <w:lang w:eastAsia="ru-RU"/>
        </w:rPr>
        <w:t>№</w:t>
      </w:r>
      <w:r w:rsidRPr="00F00F0A">
        <w:rPr>
          <w:rFonts w:ascii="Times New Roman" w:eastAsia="Times New Roman" w:hAnsi="Times New Roman" w:cs="Times New Roman"/>
          <w:sz w:val="24"/>
          <w:szCs w:val="24"/>
          <w:lang w:eastAsia="ru-RU"/>
        </w:rPr>
        <w:t xml:space="preserve"> 461 (за исключением ПС, перечисленных в пункте 145 Правил безопасности опасных производственных объектов, на которых используются подъемные сооружения, утвержденных Приказом Ростехнадзора от 26.11.2020 </w:t>
      </w:r>
      <w:r w:rsidR="00FF60B5">
        <w:rPr>
          <w:rFonts w:ascii="Times New Roman" w:eastAsia="Times New Roman" w:hAnsi="Times New Roman" w:cs="Times New Roman"/>
          <w:sz w:val="24"/>
          <w:szCs w:val="24"/>
          <w:lang w:eastAsia="ru-RU"/>
        </w:rPr>
        <w:t>№</w:t>
      </w:r>
      <w:r w:rsidRPr="00F00F0A">
        <w:rPr>
          <w:rFonts w:ascii="Times New Roman" w:eastAsia="Times New Roman" w:hAnsi="Times New Roman" w:cs="Times New Roman"/>
          <w:sz w:val="24"/>
          <w:szCs w:val="24"/>
          <w:lang w:eastAsia="ru-RU"/>
        </w:rPr>
        <w:t xml:space="preserve"> 461) </w:t>
      </w:r>
      <w:r>
        <w:rPr>
          <w:rFonts w:ascii="Times New Roman" w:eastAsia="Times New Roman" w:hAnsi="Times New Roman" w:cs="Times New Roman"/>
          <w:sz w:val="24"/>
          <w:szCs w:val="24"/>
          <w:lang w:eastAsia="ru-RU"/>
        </w:rPr>
        <w:t>не</w:t>
      </w:r>
      <w:r w:rsidRPr="00F00F0A">
        <w:rPr>
          <w:rFonts w:ascii="Times New Roman" w:eastAsia="Times New Roman" w:hAnsi="Times New Roman" w:cs="Times New Roman"/>
          <w:sz w:val="24"/>
          <w:szCs w:val="24"/>
          <w:lang w:eastAsia="ru-RU"/>
        </w:rPr>
        <w:t xml:space="preserve"> регистр</w:t>
      </w:r>
      <w:r>
        <w:rPr>
          <w:rFonts w:ascii="Times New Roman" w:eastAsia="Times New Roman" w:hAnsi="Times New Roman" w:cs="Times New Roman"/>
          <w:sz w:val="24"/>
          <w:szCs w:val="24"/>
          <w:lang w:eastAsia="ru-RU"/>
        </w:rPr>
        <w:t>ированы и не учтены</w:t>
      </w:r>
      <w:r w:rsidRPr="00F00F0A">
        <w:rPr>
          <w:rFonts w:ascii="Times New Roman" w:eastAsia="Times New Roman" w:hAnsi="Times New Roman" w:cs="Times New Roman"/>
          <w:sz w:val="24"/>
          <w:szCs w:val="24"/>
          <w:lang w:eastAsia="ru-RU"/>
        </w:rPr>
        <w:t xml:space="preserve"> в качестве </w:t>
      </w:r>
      <w:r>
        <w:rPr>
          <w:rFonts w:ascii="Times New Roman" w:eastAsia="Times New Roman" w:hAnsi="Times New Roman" w:cs="Times New Roman"/>
          <w:sz w:val="24"/>
          <w:szCs w:val="24"/>
          <w:lang w:eastAsia="ru-RU"/>
        </w:rPr>
        <w:t>опасных производственных объектов</w:t>
      </w:r>
      <w:r w:rsidRPr="00F00F0A">
        <w:rPr>
          <w:rFonts w:ascii="Times New Roman" w:eastAsia="Times New Roman" w:hAnsi="Times New Roman" w:cs="Times New Roman"/>
          <w:sz w:val="24"/>
          <w:szCs w:val="24"/>
          <w:lang w:eastAsia="ru-RU"/>
        </w:rPr>
        <w:t xml:space="preserve"> в органах Федеральной службы по экологическому, технологическому и атомному надзору и иных федеральных органах исполнительной власти в области промышленной безопасности, которым предоставлено право осуществления регистрации подведомственных объектов в реестре опасных производственных объектов</w:t>
      </w:r>
      <w:r>
        <w:rPr>
          <w:rFonts w:ascii="Times New Roman" w:eastAsia="Times New Roman" w:hAnsi="Times New Roman" w:cs="Times New Roman"/>
          <w:sz w:val="24"/>
          <w:szCs w:val="24"/>
          <w:lang w:eastAsia="ru-RU"/>
        </w:rPr>
        <w:t xml:space="preserve"> </w:t>
      </w:r>
      <w:r w:rsidRPr="00F00F0A">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143</w:t>
      </w:r>
      <w:r w:rsidRPr="00F00F0A">
        <w:rPr>
          <w:rFonts w:ascii="Times New Roman" w:eastAsia="Times New Roman" w:hAnsi="Times New Roman" w:cs="Times New Roman"/>
          <w:sz w:val="24"/>
          <w:szCs w:val="24"/>
          <w:lang w:eastAsia="ru-RU"/>
        </w:rPr>
        <w:t xml:space="preserve"> Правил безопасности опасных производственных объектов, на которых используются подъемные сооружения, утвержденных Приказом Ростехнадзора от 26.11.2020 </w:t>
      </w:r>
      <w:r w:rsidR="00FF60B5">
        <w:rPr>
          <w:rFonts w:ascii="Times New Roman" w:eastAsia="Times New Roman" w:hAnsi="Times New Roman" w:cs="Times New Roman"/>
          <w:sz w:val="24"/>
          <w:szCs w:val="24"/>
          <w:lang w:eastAsia="ru-RU"/>
        </w:rPr>
        <w:t>№</w:t>
      </w:r>
      <w:r w:rsidRPr="00F00F0A">
        <w:rPr>
          <w:rFonts w:ascii="Times New Roman" w:eastAsia="Times New Roman" w:hAnsi="Times New Roman" w:cs="Times New Roman"/>
          <w:sz w:val="24"/>
          <w:szCs w:val="24"/>
          <w:lang w:eastAsia="ru-RU"/>
        </w:rPr>
        <w:t xml:space="preserve"> 461)</w:t>
      </w:r>
      <w:r>
        <w:rPr>
          <w:rFonts w:ascii="Times New Roman" w:eastAsia="Times New Roman" w:hAnsi="Times New Roman" w:cs="Times New Roman"/>
          <w:sz w:val="24"/>
          <w:szCs w:val="24"/>
          <w:lang w:eastAsia="ru-RU"/>
        </w:rPr>
        <w:t>.</w:t>
      </w:r>
    </w:p>
    <w:p w14:paraId="09026E9B" w14:textId="47BDD11A"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6</w:t>
      </w:r>
      <w:r w:rsidRPr="00B057EB">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бытовых помещениях или помещениях, отведенных под бытовые,</w:t>
      </w:r>
      <w:r w:rsidRPr="00B057EB">
        <w:rPr>
          <w:rFonts w:ascii="Times New Roman" w:eastAsia="Times New Roman" w:hAnsi="Times New Roman" w:cs="Times New Roman"/>
          <w:sz w:val="24"/>
          <w:szCs w:val="24"/>
          <w:lang w:eastAsia="ru-RU"/>
        </w:rPr>
        <w:t xml:space="preserve"> допущено хранение </w:t>
      </w:r>
      <w:r w:rsidRPr="00A20575">
        <w:rPr>
          <w:rFonts w:ascii="Times New Roman" w:eastAsia="Times New Roman" w:hAnsi="Times New Roman" w:cs="Times New Roman"/>
          <w:sz w:val="24"/>
          <w:szCs w:val="24"/>
          <w:lang w:eastAsia="ru-RU"/>
        </w:rPr>
        <w:t>легковоспламеняющи</w:t>
      </w:r>
      <w:r>
        <w:rPr>
          <w:rFonts w:ascii="Times New Roman" w:eastAsia="Times New Roman" w:hAnsi="Times New Roman" w:cs="Times New Roman"/>
          <w:sz w:val="24"/>
          <w:szCs w:val="24"/>
          <w:lang w:eastAsia="ru-RU"/>
        </w:rPr>
        <w:t>хся</w:t>
      </w:r>
      <w:r w:rsidRPr="00A20575">
        <w:rPr>
          <w:rFonts w:ascii="Times New Roman" w:eastAsia="Times New Roman" w:hAnsi="Times New Roman" w:cs="Times New Roman"/>
          <w:sz w:val="24"/>
          <w:szCs w:val="24"/>
          <w:lang w:eastAsia="ru-RU"/>
        </w:rPr>
        <w:t xml:space="preserve"> и горючи</w:t>
      </w:r>
      <w:r>
        <w:rPr>
          <w:rFonts w:ascii="Times New Roman" w:eastAsia="Times New Roman" w:hAnsi="Times New Roman" w:cs="Times New Roman"/>
          <w:sz w:val="24"/>
          <w:szCs w:val="24"/>
          <w:lang w:eastAsia="ru-RU"/>
        </w:rPr>
        <w:t>х</w:t>
      </w:r>
      <w:r w:rsidRPr="00A20575">
        <w:rPr>
          <w:rFonts w:ascii="Times New Roman" w:eastAsia="Times New Roman" w:hAnsi="Times New Roman" w:cs="Times New Roman"/>
          <w:sz w:val="24"/>
          <w:szCs w:val="24"/>
          <w:lang w:eastAsia="ru-RU"/>
        </w:rPr>
        <w:t xml:space="preserve"> жидкост</w:t>
      </w:r>
      <w:r>
        <w:rPr>
          <w:rFonts w:ascii="Times New Roman" w:eastAsia="Times New Roman" w:hAnsi="Times New Roman" w:cs="Times New Roman"/>
          <w:sz w:val="24"/>
          <w:szCs w:val="24"/>
          <w:lang w:eastAsia="ru-RU"/>
        </w:rPr>
        <w:t>ей (включая об</w:t>
      </w:r>
      <w:r w:rsidR="005975C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рудование, наполненное таковыми жидкостями)</w:t>
      </w:r>
      <w:r w:rsidRPr="00A20575">
        <w:rPr>
          <w:rFonts w:ascii="Times New Roman" w:eastAsia="Times New Roman" w:hAnsi="Times New Roman" w:cs="Times New Roman"/>
          <w:sz w:val="24"/>
          <w:szCs w:val="24"/>
          <w:lang w:eastAsia="ru-RU"/>
        </w:rPr>
        <w:t xml:space="preserve">, порох, взрывчатые вещества, пиротехнические изделия, баллоны с горючими газами, отходы любых классов опасности и другие пожаровзрывоопасные вещества и материалы </w:t>
      </w:r>
      <w:r w:rsidRPr="00B057EB">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16</w:t>
      </w:r>
      <w:r w:rsidRPr="00B057EB">
        <w:rPr>
          <w:rFonts w:ascii="Times New Roman" w:eastAsia="Times New Roman" w:hAnsi="Times New Roman" w:cs="Times New Roman"/>
          <w:sz w:val="24"/>
          <w:szCs w:val="24"/>
          <w:lang w:eastAsia="ru-RU"/>
        </w:rPr>
        <w:t xml:space="preserve"> </w:t>
      </w:r>
      <w:r w:rsidRPr="00A20575">
        <w:rPr>
          <w:rFonts w:ascii="Times New Roman" w:eastAsia="Times New Roman" w:hAnsi="Times New Roman" w:cs="Times New Roman"/>
          <w:sz w:val="24"/>
          <w:szCs w:val="24"/>
          <w:lang w:eastAsia="ru-RU"/>
        </w:rPr>
        <w:t xml:space="preserve">Правил противопожарного режима в Российской Федерации, утвержденных Постановлением Правительства РФ от 16.09.2020 </w:t>
      </w:r>
      <w:r w:rsidR="00FF60B5">
        <w:rPr>
          <w:rFonts w:ascii="Times New Roman" w:eastAsia="Times New Roman" w:hAnsi="Times New Roman" w:cs="Times New Roman"/>
          <w:sz w:val="24"/>
          <w:szCs w:val="24"/>
          <w:lang w:eastAsia="ru-RU"/>
        </w:rPr>
        <w:t>№</w:t>
      </w:r>
      <w:r w:rsidRPr="00A20575">
        <w:rPr>
          <w:rFonts w:ascii="Times New Roman" w:eastAsia="Times New Roman" w:hAnsi="Times New Roman" w:cs="Times New Roman"/>
          <w:sz w:val="24"/>
          <w:szCs w:val="24"/>
          <w:lang w:eastAsia="ru-RU"/>
        </w:rPr>
        <w:t xml:space="preserve"> 1479</w:t>
      </w:r>
      <w:r w:rsidRPr="00B057EB">
        <w:rPr>
          <w:rFonts w:ascii="Times New Roman" w:eastAsia="Times New Roman" w:hAnsi="Times New Roman" w:cs="Times New Roman"/>
          <w:sz w:val="24"/>
          <w:szCs w:val="24"/>
          <w:lang w:eastAsia="ru-RU"/>
        </w:rPr>
        <w:t>).</w:t>
      </w:r>
    </w:p>
    <w:p w14:paraId="3D59F1CC" w14:textId="580BA58A"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7</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Допущено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 (нарушение требований п. 3</w:t>
      </w:r>
      <w:r>
        <w:rPr>
          <w:rFonts w:ascii="Times New Roman" w:eastAsia="Times New Roman" w:hAnsi="Times New Roman" w:cs="Times New Roman"/>
          <w:sz w:val="24"/>
          <w:szCs w:val="24"/>
          <w:lang w:eastAsia="ru-RU"/>
        </w:rPr>
        <w:t>28</w:t>
      </w:r>
      <w:r w:rsidRPr="00B057EB">
        <w:rPr>
          <w:rFonts w:ascii="Times New Roman" w:eastAsia="Times New Roman" w:hAnsi="Times New Roman" w:cs="Times New Roman"/>
          <w:sz w:val="24"/>
          <w:szCs w:val="24"/>
          <w:lang w:eastAsia="ru-RU"/>
        </w:rPr>
        <w:t xml:space="preserve"> </w:t>
      </w:r>
      <w:r w:rsidRPr="002C6A7B">
        <w:rPr>
          <w:rFonts w:ascii="Times New Roman" w:eastAsia="Times New Roman" w:hAnsi="Times New Roman" w:cs="Times New Roman"/>
          <w:sz w:val="24"/>
          <w:szCs w:val="24"/>
          <w:lang w:eastAsia="ru-RU"/>
        </w:rPr>
        <w:t xml:space="preserve">Правил противопожарного режима в Российской Федерации, утвержденных Постановлением Правительства РФ от 16.09.2020 </w:t>
      </w:r>
      <w:r w:rsidR="00FF60B5">
        <w:rPr>
          <w:rFonts w:ascii="Times New Roman" w:eastAsia="Times New Roman" w:hAnsi="Times New Roman" w:cs="Times New Roman"/>
          <w:sz w:val="24"/>
          <w:szCs w:val="24"/>
          <w:lang w:eastAsia="ru-RU"/>
        </w:rPr>
        <w:t>№</w:t>
      </w:r>
      <w:r w:rsidRPr="002C6A7B">
        <w:rPr>
          <w:rFonts w:ascii="Times New Roman" w:eastAsia="Times New Roman" w:hAnsi="Times New Roman" w:cs="Times New Roman"/>
          <w:sz w:val="24"/>
          <w:szCs w:val="24"/>
          <w:lang w:eastAsia="ru-RU"/>
        </w:rPr>
        <w:t xml:space="preserve"> 1479</w:t>
      </w:r>
      <w:r w:rsidRPr="00B057EB">
        <w:rPr>
          <w:rFonts w:ascii="Times New Roman" w:eastAsia="Times New Roman" w:hAnsi="Times New Roman" w:cs="Times New Roman"/>
          <w:sz w:val="24"/>
          <w:szCs w:val="24"/>
          <w:lang w:eastAsia="ru-RU"/>
        </w:rPr>
        <w:t>).</w:t>
      </w:r>
    </w:p>
    <w:p w14:paraId="3E9DEF82" w14:textId="3286A90F"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28</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6041E" w:rsidRPr="004B0F45">
        <w:rPr>
          <w:rFonts w:ascii="Times New Roman" w:eastAsia="Times New Roman" w:hAnsi="Times New Roman" w:cs="Times New Roman"/>
          <w:sz w:val="24"/>
          <w:szCs w:val="24"/>
          <w:lang w:eastAsia="ru-RU"/>
        </w:rPr>
        <w:t>Санитарно-бытовые помещения не подвергаются влажной уборке и дезинфекции после каждой смены</w:t>
      </w:r>
      <w:r w:rsidRPr="00B057EB">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w:t>
      </w:r>
      <w:r w:rsidR="0096041E">
        <w:rPr>
          <w:rFonts w:ascii="Times New Roman" w:eastAsia="Times New Roman" w:hAnsi="Times New Roman" w:cs="Times New Roman"/>
          <w:sz w:val="24"/>
          <w:szCs w:val="24"/>
          <w:lang w:eastAsia="ru-RU"/>
        </w:rPr>
        <w:t>8.20 Постановление Главного государственного санитарного врача РФ от 02.12.2020 № 40 «Об утверждении санитарных правил СП 2.2.3670-20 «Санитарно-эпидемиологические требования условиям труда»</w:t>
      </w:r>
    </w:p>
    <w:p w14:paraId="4BFA243E" w14:textId="47E67D08"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1.29. </w:t>
      </w:r>
      <w:r w:rsidRPr="00786D57">
        <w:rPr>
          <w:rFonts w:ascii="Times New Roman" w:eastAsia="Times New Roman" w:hAnsi="Times New Roman" w:cs="Times New Roman"/>
          <w:sz w:val="24"/>
          <w:szCs w:val="24"/>
          <w:lang w:eastAsia="ru-RU"/>
        </w:rPr>
        <w:t xml:space="preserve">Работы на высоте, в том числе с применением средств механизации, оснастки, приспособлений и средств подмащивания (электротали,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w:t>
      </w:r>
      <w:r>
        <w:rPr>
          <w:rFonts w:ascii="Times New Roman" w:eastAsia="Times New Roman" w:hAnsi="Times New Roman" w:cs="Times New Roman"/>
          <w:sz w:val="24"/>
          <w:szCs w:val="24"/>
          <w:lang w:eastAsia="ru-RU"/>
        </w:rPr>
        <w:t xml:space="preserve">производятся </w:t>
      </w:r>
      <w:r w:rsidRPr="00786D57">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нарушениями </w:t>
      </w:r>
      <w:r w:rsidRPr="00786D57">
        <w:rPr>
          <w:rFonts w:ascii="Times New Roman" w:eastAsia="Times New Roman" w:hAnsi="Times New Roman" w:cs="Times New Roman"/>
          <w:sz w:val="24"/>
          <w:szCs w:val="24"/>
          <w:lang w:eastAsia="ru-RU"/>
        </w:rPr>
        <w:t xml:space="preserve">правил по охране труда при работе на высоте, утверждаемыми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rsidR="00FF60B5">
        <w:rPr>
          <w:rFonts w:ascii="Times New Roman" w:eastAsia="Times New Roman" w:hAnsi="Times New Roman" w:cs="Times New Roman"/>
          <w:sz w:val="24"/>
          <w:szCs w:val="24"/>
          <w:lang w:eastAsia="ru-RU"/>
        </w:rPr>
        <w:t>№</w:t>
      </w:r>
      <w:r w:rsidRPr="00786D57">
        <w:rPr>
          <w:rFonts w:ascii="Times New Roman" w:eastAsia="Times New Roman" w:hAnsi="Times New Roman" w:cs="Times New Roman"/>
          <w:sz w:val="24"/>
          <w:szCs w:val="24"/>
          <w:lang w:eastAsia="ru-RU"/>
        </w:rPr>
        <w:t xml:space="preserve"> 610</w:t>
      </w:r>
      <w:r>
        <w:rPr>
          <w:rFonts w:ascii="Times New Roman" w:eastAsia="Times New Roman" w:hAnsi="Times New Roman" w:cs="Times New Roman"/>
          <w:sz w:val="24"/>
          <w:szCs w:val="24"/>
          <w:lang w:eastAsia="ru-RU"/>
        </w:rPr>
        <w:t xml:space="preserve"> </w:t>
      </w:r>
      <w:r w:rsidRPr="00786D57">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98</w:t>
      </w:r>
      <w:r w:rsidRPr="00786D57">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86D57">
        <w:rPr>
          <w:rFonts w:ascii="Times New Roman" w:eastAsia="Times New Roman" w:hAnsi="Times New Roman" w:cs="Times New Roman"/>
          <w:sz w:val="24"/>
          <w:szCs w:val="24"/>
          <w:lang w:eastAsia="ru-RU"/>
        </w:rPr>
        <w:t xml:space="preserve"> 883н).</w:t>
      </w:r>
    </w:p>
    <w:p w14:paraId="564D4C71" w14:textId="77777777"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30</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До начала выполнения работ на высоте не организовано проведение технико-технологических и организационных мероприятий:</w:t>
      </w:r>
    </w:p>
    <w:p w14:paraId="6E7A76CC" w14:textId="77777777" w:rsidR="00E10B41" w:rsidRPr="00D360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D36093">
        <w:rPr>
          <w:rFonts w:ascii="Times New Roman" w:eastAsia="Times New Roman" w:hAnsi="Times New Roman" w:cs="Times New Roman"/>
          <w:sz w:val="24"/>
          <w:szCs w:val="24"/>
          <w:lang w:eastAsia="ru-RU"/>
        </w:rPr>
        <w:t>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пунктом 36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14:paraId="6B2C5197" w14:textId="70576EC6"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D36093">
        <w:rPr>
          <w:rFonts w:ascii="Times New Roman" w:eastAsia="Times New Roman" w:hAnsi="Times New Roman" w:cs="Times New Roman"/>
          <w:sz w:val="24"/>
          <w:szCs w:val="24"/>
          <w:lang w:eastAsia="ru-RU"/>
        </w:rPr>
        <w:t>б) организационные мероприятия, включающие в себя распределение обязанностей в сфере охраны труда между должностными лицами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w:t>
      </w:r>
      <w:r>
        <w:rPr>
          <w:rFonts w:ascii="Times New Roman" w:eastAsia="Times New Roman" w:hAnsi="Times New Roman" w:cs="Times New Roman"/>
          <w:sz w:val="24"/>
          <w:szCs w:val="24"/>
          <w:lang w:eastAsia="ru-RU"/>
        </w:rPr>
        <w:t xml:space="preserve"> проведении спасательных работ</w:t>
      </w:r>
      <w:r w:rsidRPr="00D36093">
        <w:rPr>
          <w:rFonts w:ascii="Times New Roman" w:eastAsia="Times New Roman" w:hAnsi="Times New Roman" w:cs="Times New Roman"/>
          <w:sz w:val="24"/>
          <w:szCs w:val="24"/>
          <w:lang w:eastAsia="ru-RU"/>
        </w:rPr>
        <w:t>, а также проводящих обслуживание и периодический осмотр СИЗ</w:t>
      </w:r>
      <w:r w:rsidRPr="00B057EB">
        <w:rPr>
          <w:rFonts w:ascii="Times New Roman" w:eastAsia="Times New Roman" w:hAnsi="Times New Roman" w:cs="Times New Roman"/>
          <w:sz w:val="24"/>
          <w:szCs w:val="24"/>
          <w:lang w:eastAsia="ru-RU"/>
        </w:rPr>
        <w:t xml:space="preserve"> (нарушение требований п. </w:t>
      </w:r>
      <w:r>
        <w:rPr>
          <w:rFonts w:ascii="Times New Roman" w:eastAsia="Times New Roman" w:hAnsi="Times New Roman" w:cs="Times New Roman"/>
          <w:sz w:val="24"/>
          <w:szCs w:val="24"/>
          <w:lang w:eastAsia="ru-RU"/>
        </w:rPr>
        <w:t>35</w:t>
      </w:r>
      <w:r w:rsidRPr="00B057EB">
        <w:rPr>
          <w:rFonts w:ascii="Times New Roman" w:eastAsia="Times New Roman" w:hAnsi="Times New Roman" w:cs="Times New Roman"/>
          <w:sz w:val="24"/>
          <w:szCs w:val="24"/>
          <w:lang w:eastAsia="ru-RU"/>
        </w:rPr>
        <w:t xml:space="preserve"> </w:t>
      </w:r>
      <w:r w:rsidRPr="00D36093">
        <w:rPr>
          <w:rFonts w:ascii="Times New Roman" w:eastAsia="Times New Roman" w:hAnsi="Times New Roman" w:cs="Times New Roman"/>
          <w:sz w:val="24"/>
          <w:szCs w:val="24"/>
          <w:lang w:eastAsia="ru-RU"/>
        </w:rPr>
        <w:t xml:space="preserve">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D36093">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w:t>
      </w:r>
    </w:p>
    <w:p w14:paraId="1E42F3D6" w14:textId="65419E15"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При выполнении работ с применением систем канатного доступа допущено</w:t>
      </w:r>
      <w:r w:rsidRPr="000D6CA8">
        <w:rPr>
          <w:rFonts w:ascii="Times New Roman" w:eastAsia="Times New Roman" w:hAnsi="Times New Roman" w:cs="Times New Roman"/>
          <w:sz w:val="24"/>
          <w:szCs w:val="24"/>
          <w:lang w:eastAsia="ru-RU"/>
        </w:rPr>
        <w:t xml:space="preserve"> использование одного каната одновременно для страховочной системы и для системы канатного доступа</w:t>
      </w:r>
      <w:r w:rsidRPr="000D6CA8">
        <w:t xml:space="preserve"> </w:t>
      </w:r>
      <w:r>
        <w:t>(</w:t>
      </w:r>
      <w:r w:rsidRPr="000D6CA8">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143</w:t>
      </w:r>
      <w:r w:rsidRPr="000D6CA8">
        <w:rPr>
          <w:rFonts w:ascii="Times New Roman" w:eastAsia="Times New Roman" w:hAnsi="Times New Roman" w:cs="Times New Roman"/>
          <w:sz w:val="24"/>
          <w:szCs w:val="24"/>
          <w:lang w:eastAsia="ru-RU"/>
        </w:rPr>
        <w:t xml:space="preserve"> 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0D6CA8">
        <w:rPr>
          <w:rFonts w:ascii="Times New Roman" w:eastAsia="Times New Roman" w:hAnsi="Times New Roman" w:cs="Times New Roman"/>
          <w:sz w:val="24"/>
          <w:szCs w:val="24"/>
          <w:lang w:eastAsia="ru-RU"/>
        </w:rPr>
        <w:t xml:space="preserve"> 782н).</w:t>
      </w:r>
    </w:p>
    <w:p w14:paraId="09911477" w14:textId="215A8B16"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 Р</w:t>
      </w:r>
      <w:r w:rsidRPr="00D36DF4">
        <w:rPr>
          <w:rFonts w:ascii="Times New Roman" w:eastAsia="Times New Roman" w:hAnsi="Times New Roman" w:cs="Times New Roman"/>
          <w:sz w:val="24"/>
          <w:szCs w:val="24"/>
          <w:lang w:eastAsia="ru-RU"/>
        </w:rPr>
        <w:t>абот</w:t>
      </w:r>
      <w:r>
        <w:rPr>
          <w:rFonts w:ascii="Times New Roman" w:eastAsia="Times New Roman" w:hAnsi="Times New Roman" w:cs="Times New Roman"/>
          <w:sz w:val="24"/>
          <w:szCs w:val="24"/>
          <w:lang w:eastAsia="ru-RU"/>
        </w:rPr>
        <w:t>ы</w:t>
      </w:r>
      <w:r w:rsidRPr="00D36DF4">
        <w:rPr>
          <w:rFonts w:ascii="Times New Roman" w:eastAsia="Times New Roman" w:hAnsi="Times New Roman" w:cs="Times New Roman"/>
          <w:sz w:val="24"/>
          <w:szCs w:val="24"/>
          <w:lang w:eastAsia="ru-RU"/>
        </w:rPr>
        <w:t xml:space="preserve"> с применением систем канатного доступа </w:t>
      </w:r>
      <w:r w:rsidRPr="00CE7A61">
        <w:rPr>
          <w:rFonts w:ascii="Times New Roman" w:eastAsia="Times New Roman" w:hAnsi="Times New Roman" w:cs="Times New Roman"/>
          <w:sz w:val="24"/>
          <w:szCs w:val="24"/>
          <w:lang w:eastAsia="ru-RU"/>
        </w:rPr>
        <w:t>выполняются без</w:t>
      </w:r>
      <w:r w:rsidRPr="00F543ED">
        <w:rPr>
          <w:rFonts w:ascii="Times New Roman" w:hAnsi="Times New Roman" w:cs="Times New Roman"/>
          <w:sz w:val="24"/>
          <w:szCs w:val="24"/>
        </w:rPr>
        <w:t xml:space="preserve"> разработанного </w:t>
      </w:r>
      <w:r w:rsidRPr="00CE7A61">
        <w:rPr>
          <w:rFonts w:ascii="Times New Roman" w:eastAsia="Times New Roman" w:hAnsi="Times New Roman" w:cs="Times New Roman"/>
          <w:sz w:val="24"/>
          <w:szCs w:val="24"/>
          <w:lang w:eastAsia="ru-RU"/>
        </w:rPr>
        <w:t xml:space="preserve">ППР на высоте и </w:t>
      </w:r>
      <w:r>
        <w:rPr>
          <w:rFonts w:ascii="Times New Roman" w:eastAsia="Times New Roman" w:hAnsi="Times New Roman" w:cs="Times New Roman"/>
          <w:sz w:val="24"/>
          <w:szCs w:val="24"/>
          <w:lang w:eastAsia="ru-RU"/>
        </w:rPr>
        <w:t>без</w:t>
      </w:r>
      <w:r w:rsidRPr="00CE7A61">
        <w:rPr>
          <w:rFonts w:ascii="Times New Roman" w:eastAsia="Times New Roman" w:hAnsi="Times New Roman" w:cs="Times New Roman"/>
          <w:sz w:val="24"/>
          <w:szCs w:val="24"/>
          <w:lang w:eastAsia="ru-RU"/>
        </w:rPr>
        <w:t xml:space="preserve"> наряд</w:t>
      </w:r>
      <w:r>
        <w:rPr>
          <w:rFonts w:ascii="Times New Roman" w:eastAsia="Times New Roman" w:hAnsi="Times New Roman" w:cs="Times New Roman"/>
          <w:sz w:val="24"/>
          <w:szCs w:val="24"/>
          <w:lang w:eastAsia="ru-RU"/>
        </w:rPr>
        <w:t>а</w:t>
      </w:r>
      <w:r w:rsidRPr="00CE7A61">
        <w:rPr>
          <w:rFonts w:ascii="Times New Roman" w:eastAsia="Times New Roman" w:hAnsi="Times New Roman" w:cs="Times New Roman"/>
          <w:sz w:val="24"/>
          <w:szCs w:val="24"/>
          <w:lang w:eastAsia="ru-RU"/>
        </w:rPr>
        <w:t>-допуск</w:t>
      </w:r>
      <w:r>
        <w:rPr>
          <w:rFonts w:ascii="Times New Roman" w:eastAsia="Times New Roman" w:hAnsi="Times New Roman" w:cs="Times New Roman"/>
          <w:sz w:val="24"/>
          <w:szCs w:val="24"/>
          <w:lang w:eastAsia="ru-RU"/>
        </w:rPr>
        <w:t>а</w:t>
      </w:r>
      <w:r w:rsidRPr="00D36DF4">
        <w:rPr>
          <w:rFonts w:ascii="Times New Roman" w:eastAsia="Times New Roman" w:hAnsi="Times New Roman" w:cs="Times New Roman"/>
          <w:sz w:val="24"/>
          <w:szCs w:val="24"/>
          <w:lang w:eastAsia="ru-RU"/>
        </w:rPr>
        <w:t xml:space="preserve"> (нарушение требований п. 14</w:t>
      </w:r>
      <w:r>
        <w:rPr>
          <w:rFonts w:ascii="Times New Roman" w:eastAsia="Times New Roman" w:hAnsi="Times New Roman" w:cs="Times New Roman"/>
          <w:sz w:val="24"/>
          <w:szCs w:val="24"/>
          <w:lang w:eastAsia="ru-RU"/>
        </w:rPr>
        <w:t>4</w:t>
      </w:r>
      <w:r w:rsidRPr="00D36DF4">
        <w:rPr>
          <w:rFonts w:ascii="Times New Roman" w:eastAsia="Times New Roman" w:hAnsi="Times New Roman" w:cs="Times New Roman"/>
          <w:sz w:val="24"/>
          <w:szCs w:val="24"/>
          <w:lang w:eastAsia="ru-RU"/>
        </w:rPr>
        <w:t xml:space="preserve"> 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D36DF4">
        <w:rPr>
          <w:rFonts w:ascii="Times New Roman" w:eastAsia="Times New Roman" w:hAnsi="Times New Roman" w:cs="Times New Roman"/>
          <w:sz w:val="24"/>
          <w:szCs w:val="24"/>
          <w:lang w:eastAsia="ru-RU"/>
        </w:rPr>
        <w:t xml:space="preserve"> 782н).</w:t>
      </w:r>
    </w:p>
    <w:p w14:paraId="1DCAC3CB" w14:textId="29967D58"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33. Ответственным исполнителем (п</w:t>
      </w:r>
      <w:r w:rsidRPr="00B057EB">
        <w:rPr>
          <w:rFonts w:ascii="Times New Roman" w:eastAsia="Times New Roman" w:hAnsi="Times New Roman" w:cs="Times New Roman"/>
          <w:sz w:val="24"/>
          <w:szCs w:val="24"/>
          <w:lang w:eastAsia="ru-RU"/>
        </w:rPr>
        <w:t>роизводителем</w:t>
      </w:r>
      <w:r>
        <w:rPr>
          <w:rFonts w:ascii="Times New Roman" w:eastAsia="Times New Roman" w:hAnsi="Times New Roman" w:cs="Times New Roman"/>
          <w:sz w:val="24"/>
          <w:szCs w:val="24"/>
          <w:lang w:eastAsia="ru-RU"/>
        </w:rPr>
        <w:t>)</w:t>
      </w:r>
      <w:r w:rsidRPr="00B057EB">
        <w:rPr>
          <w:rFonts w:ascii="Times New Roman" w:eastAsia="Times New Roman" w:hAnsi="Times New Roman" w:cs="Times New Roman"/>
          <w:sz w:val="24"/>
          <w:szCs w:val="24"/>
          <w:lang w:eastAsia="ru-RU"/>
        </w:rPr>
        <w:t xml:space="preserve"> работ не осмотрены леса перед началом работ. Отсутствует</w:t>
      </w:r>
      <w:r>
        <w:rPr>
          <w:rFonts w:ascii="Times New Roman" w:eastAsia="Times New Roman" w:hAnsi="Times New Roman" w:cs="Times New Roman"/>
          <w:sz w:val="24"/>
          <w:szCs w:val="24"/>
          <w:lang w:eastAsia="ru-RU"/>
        </w:rPr>
        <w:t xml:space="preserve"> либо не заполнен</w:t>
      </w:r>
      <w:r w:rsidRPr="00B057EB">
        <w:rPr>
          <w:rFonts w:ascii="Times New Roman" w:eastAsia="Times New Roman" w:hAnsi="Times New Roman" w:cs="Times New Roman"/>
          <w:sz w:val="24"/>
          <w:szCs w:val="24"/>
          <w:lang w:eastAsia="ru-RU"/>
        </w:rPr>
        <w:t xml:space="preserve"> журнал приема и осмотра лесов и п</w:t>
      </w:r>
      <w:r>
        <w:rPr>
          <w:rFonts w:ascii="Times New Roman" w:eastAsia="Times New Roman" w:hAnsi="Times New Roman" w:cs="Times New Roman"/>
          <w:sz w:val="24"/>
          <w:szCs w:val="24"/>
          <w:lang w:eastAsia="ru-RU"/>
        </w:rPr>
        <w:t xml:space="preserve">одмостей (нарушение требований </w:t>
      </w:r>
      <w:r w:rsidRPr="00B057EB">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eastAsia="ru-RU"/>
        </w:rPr>
        <w:t>100</w:t>
      </w:r>
      <w:r w:rsidRPr="00B057EB">
        <w:rPr>
          <w:rFonts w:ascii="Times New Roman" w:eastAsia="Times New Roman" w:hAnsi="Times New Roman" w:cs="Times New Roman"/>
          <w:sz w:val="24"/>
          <w:szCs w:val="24"/>
          <w:lang w:eastAsia="ru-RU"/>
        </w:rPr>
        <w:t xml:space="preserve"> </w:t>
      </w:r>
      <w:r w:rsidRPr="00C868B2">
        <w:rPr>
          <w:rFonts w:ascii="Times New Roman" w:eastAsia="Times New Roman" w:hAnsi="Times New Roman" w:cs="Times New Roman"/>
          <w:sz w:val="24"/>
          <w:szCs w:val="24"/>
          <w:lang w:eastAsia="ru-RU"/>
        </w:rPr>
        <w:t xml:space="preserve">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C868B2">
        <w:rPr>
          <w:rFonts w:ascii="Times New Roman" w:eastAsia="Times New Roman" w:hAnsi="Times New Roman" w:cs="Times New Roman"/>
          <w:sz w:val="24"/>
          <w:szCs w:val="24"/>
          <w:lang w:eastAsia="ru-RU"/>
        </w:rPr>
        <w:t xml:space="preserve"> 782н</w:t>
      </w:r>
      <w:r>
        <w:rPr>
          <w:rFonts w:ascii="Times New Roman" w:eastAsia="Times New Roman" w:hAnsi="Times New Roman" w:cs="Times New Roman"/>
          <w:sz w:val="24"/>
          <w:szCs w:val="24"/>
          <w:lang w:eastAsia="ru-RU"/>
        </w:rPr>
        <w:t>).</w:t>
      </w:r>
    </w:p>
    <w:p w14:paraId="06C5FCD2" w14:textId="0D537535"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44620">
        <w:rPr>
          <w:rFonts w:ascii="Times New Roman" w:eastAsia="Times New Roman" w:hAnsi="Times New Roman" w:cs="Times New Roman"/>
          <w:sz w:val="24"/>
          <w:szCs w:val="24"/>
          <w:lang w:eastAsia="ru-RU"/>
        </w:rPr>
        <w:t xml:space="preserve">Леса высотой более 4 м от уровня земли, пола или площадки, на которой установлены стойки лесов, </w:t>
      </w:r>
      <w:r>
        <w:rPr>
          <w:rFonts w:ascii="Times New Roman" w:eastAsia="Times New Roman" w:hAnsi="Times New Roman" w:cs="Times New Roman"/>
          <w:sz w:val="24"/>
          <w:szCs w:val="24"/>
          <w:lang w:eastAsia="ru-RU"/>
        </w:rPr>
        <w:t xml:space="preserve">допущены </w:t>
      </w:r>
      <w:r w:rsidRPr="00344620">
        <w:rPr>
          <w:rFonts w:ascii="Times New Roman" w:eastAsia="Times New Roman" w:hAnsi="Times New Roman" w:cs="Times New Roman"/>
          <w:sz w:val="24"/>
          <w:szCs w:val="24"/>
          <w:lang w:eastAsia="ru-RU"/>
        </w:rPr>
        <w:t xml:space="preserve">к эксплуатации </w:t>
      </w:r>
      <w:r>
        <w:rPr>
          <w:rFonts w:ascii="Times New Roman" w:eastAsia="Times New Roman" w:hAnsi="Times New Roman" w:cs="Times New Roman"/>
          <w:sz w:val="24"/>
          <w:szCs w:val="24"/>
          <w:lang w:eastAsia="ru-RU"/>
        </w:rPr>
        <w:t>без</w:t>
      </w:r>
      <w:r w:rsidRPr="00344620">
        <w:rPr>
          <w:rFonts w:ascii="Times New Roman" w:eastAsia="Times New Roman" w:hAnsi="Times New Roman" w:cs="Times New Roman"/>
          <w:sz w:val="24"/>
          <w:szCs w:val="24"/>
          <w:lang w:eastAsia="ru-RU"/>
        </w:rPr>
        <w:t xml:space="preserve"> приемки комиссией </w:t>
      </w:r>
      <w:r>
        <w:rPr>
          <w:rFonts w:ascii="Times New Roman" w:eastAsia="Times New Roman" w:hAnsi="Times New Roman" w:cs="Times New Roman"/>
          <w:sz w:val="24"/>
          <w:szCs w:val="24"/>
          <w:lang w:eastAsia="ru-RU"/>
        </w:rPr>
        <w:t>и без оформления акта, а п</w:t>
      </w:r>
      <w:r w:rsidRPr="008A01DE">
        <w:rPr>
          <w:rFonts w:ascii="Times New Roman" w:eastAsia="Times New Roman" w:hAnsi="Times New Roman" w:cs="Times New Roman"/>
          <w:sz w:val="24"/>
          <w:szCs w:val="24"/>
          <w:lang w:eastAsia="ru-RU"/>
        </w:rPr>
        <w:t xml:space="preserve">одмости и леса высотой до 4 м </w:t>
      </w:r>
      <w:r>
        <w:rPr>
          <w:rFonts w:ascii="Times New Roman" w:eastAsia="Times New Roman" w:hAnsi="Times New Roman" w:cs="Times New Roman"/>
          <w:sz w:val="24"/>
          <w:szCs w:val="24"/>
          <w:lang w:eastAsia="ru-RU"/>
        </w:rPr>
        <w:t>допущены</w:t>
      </w:r>
      <w:r w:rsidRPr="008A01DE">
        <w:rPr>
          <w:rFonts w:ascii="Times New Roman" w:eastAsia="Times New Roman" w:hAnsi="Times New Roman" w:cs="Times New Roman"/>
          <w:sz w:val="24"/>
          <w:szCs w:val="24"/>
          <w:lang w:eastAsia="ru-RU"/>
        </w:rPr>
        <w:t xml:space="preserve"> к эксплуатации </w:t>
      </w:r>
      <w:r>
        <w:rPr>
          <w:rFonts w:ascii="Times New Roman" w:eastAsia="Times New Roman" w:hAnsi="Times New Roman" w:cs="Times New Roman"/>
          <w:sz w:val="24"/>
          <w:szCs w:val="24"/>
          <w:lang w:eastAsia="ru-RU"/>
        </w:rPr>
        <w:t xml:space="preserve">без </w:t>
      </w:r>
      <w:r w:rsidRPr="008A01DE">
        <w:rPr>
          <w:rFonts w:ascii="Times New Roman" w:eastAsia="Times New Roman" w:hAnsi="Times New Roman" w:cs="Times New Roman"/>
          <w:sz w:val="24"/>
          <w:szCs w:val="24"/>
          <w:lang w:eastAsia="ru-RU"/>
        </w:rPr>
        <w:t>приемки ответственным руководителем работ на высоте</w:t>
      </w:r>
      <w:r>
        <w:rPr>
          <w:rFonts w:ascii="Times New Roman" w:eastAsia="Times New Roman" w:hAnsi="Times New Roman" w:cs="Times New Roman"/>
          <w:sz w:val="24"/>
          <w:szCs w:val="24"/>
          <w:lang w:eastAsia="ru-RU"/>
        </w:rPr>
        <w:t xml:space="preserve"> и без</w:t>
      </w:r>
      <w:r w:rsidRPr="008A01DE">
        <w:rPr>
          <w:rFonts w:ascii="Times New Roman" w:eastAsia="Times New Roman" w:hAnsi="Times New Roman" w:cs="Times New Roman"/>
          <w:sz w:val="24"/>
          <w:szCs w:val="24"/>
          <w:lang w:eastAsia="ru-RU"/>
        </w:rPr>
        <w:t xml:space="preserve"> отметк</w:t>
      </w:r>
      <w:r>
        <w:rPr>
          <w:rFonts w:ascii="Times New Roman" w:eastAsia="Times New Roman" w:hAnsi="Times New Roman" w:cs="Times New Roman"/>
          <w:sz w:val="24"/>
          <w:szCs w:val="24"/>
          <w:lang w:eastAsia="ru-RU"/>
        </w:rPr>
        <w:t>и</w:t>
      </w:r>
      <w:r w:rsidRPr="008A01DE">
        <w:rPr>
          <w:rFonts w:ascii="Times New Roman" w:eastAsia="Times New Roman" w:hAnsi="Times New Roman" w:cs="Times New Roman"/>
          <w:sz w:val="24"/>
          <w:szCs w:val="24"/>
          <w:lang w:eastAsia="ru-RU"/>
        </w:rPr>
        <w:t xml:space="preserve"> в журнале приема и осмотра лесов и подмостей</w:t>
      </w:r>
      <w:r w:rsidRPr="00344620">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w:t>
      </w:r>
      <w:r w:rsidRPr="00344620">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п</w:t>
      </w:r>
      <w:r w:rsidRPr="003446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97, 98</w:t>
      </w:r>
      <w:r w:rsidRPr="00344620">
        <w:rPr>
          <w:rFonts w:ascii="Times New Roman" w:eastAsia="Times New Roman" w:hAnsi="Times New Roman" w:cs="Times New Roman"/>
          <w:sz w:val="24"/>
          <w:szCs w:val="24"/>
          <w:lang w:eastAsia="ru-RU"/>
        </w:rPr>
        <w:t xml:space="preserve"> 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344620">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w:t>
      </w:r>
    </w:p>
    <w:p w14:paraId="7480AEFF" w14:textId="77777777" w:rsidR="00E10B41" w:rsidRPr="00492CA3"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 Не</w:t>
      </w:r>
      <w:r w:rsidRPr="00492CA3">
        <w:rPr>
          <w:rFonts w:ascii="Times New Roman" w:eastAsia="Times New Roman" w:hAnsi="Times New Roman" w:cs="Times New Roman"/>
          <w:sz w:val="24"/>
          <w:szCs w:val="24"/>
          <w:lang w:eastAsia="ru-RU"/>
        </w:rPr>
        <w:t xml:space="preserve"> обеспеч</w:t>
      </w:r>
      <w:r>
        <w:rPr>
          <w:rFonts w:ascii="Times New Roman" w:eastAsia="Times New Roman" w:hAnsi="Times New Roman" w:cs="Times New Roman"/>
          <w:sz w:val="24"/>
          <w:szCs w:val="24"/>
          <w:lang w:eastAsia="ru-RU"/>
        </w:rPr>
        <w:t>ено:</w:t>
      </w:r>
    </w:p>
    <w:p w14:paraId="07C65B03" w14:textId="77777777" w:rsidR="00E10B41" w:rsidRPr="00492CA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492CA3">
        <w:rPr>
          <w:rFonts w:ascii="Times New Roman" w:eastAsia="Times New Roman" w:hAnsi="Times New Roman" w:cs="Times New Roman"/>
          <w:sz w:val="24"/>
          <w:szCs w:val="24"/>
          <w:lang w:eastAsia="ru-RU"/>
        </w:rPr>
        <w:t>а) применение защитных ограждений высотой 1,1 м и более, обеспечивающих безопасность работника от падения на площадках и рабочих местах;</w:t>
      </w:r>
    </w:p>
    <w:p w14:paraId="5F9E24A1" w14:textId="77777777" w:rsidR="00E10B41" w:rsidRPr="00492CA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492CA3">
        <w:rPr>
          <w:rFonts w:ascii="Times New Roman" w:eastAsia="Times New Roman" w:hAnsi="Times New Roman" w:cs="Times New Roman"/>
          <w:sz w:val="24"/>
          <w:szCs w:val="24"/>
          <w:lang w:eastAsia="ru-RU"/>
        </w:rPr>
        <w:t>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w:t>
      </w:r>
    </w:p>
    <w:p w14:paraId="50F02A93" w14:textId="55C43CBB"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492CA3">
        <w:rPr>
          <w:rFonts w:ascii="Times New Roman" w:eastAsia="Times New Roman" w:hAnsi="Times New Roman" w:cs="Times New Roman"/>
          <w:sz w:val="24"/>
          <w:szCs w:val="24"/>
          <w:lang w:eastAsia="ru-RU"/>
        </w:rPr>
        <w:t>в) использование средств коллективной и индивидуальной защиты</w:t>
      </w:r>
      <w:r w:rsidRPr="00492CA3">
        <w:t xml:space="preserve"> </w:t>
      </w:r>
      <w:r w:rsidRPr="00492CA3">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6</w:t>
      </w:r>
      <w:r w:rsidRPr="00492CA3">
        <w:rPr>
          <w:rFonts w:ascii="Times New Roman" w:eastAsia="Times New Roman" w:hAnsi="Times New Roman" w:cs="Times New Roman"/>
          <w:sz w:val="24"/>
          <w:szCs w:val="24"/>
          <w:lang w:eastAsia="ru-RU"/>
        </w:rPr>
        <w:t xml:space="preserve"> 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492CA3">
        <w:rPr>
          <w:rFonts w:ascii="Times New Roman" w:eastAsia="Times New Roman" w:hAnsi="Times New Roman" w:cs="Times New Roman"/>
          <w:sz w:val="24"/>
          <w:szCs w:val="24"/>
          <w:lang w:eastAsia="ru-RU"/>
        </w:rPr>
        <w:t xml:space="preserve"> 782н).</w:t>
      </w:r>
    </w:p>
    <w:p w14:paraId="289E2D6F" w14:textId="645AC0E7"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36</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C194F">
        <w:rPr>
          <w:rFonts w:ascii="Times New Roman" w:eastAsia="Times New Roman" w:hAnsi="Times New Roman" w:cs="Times New Roman"/>
          <w:sz w:val="24"/>
          <w:szCs w:val="24"/>
          <w:lang w:eastAsia="ru-RU"/>
        </w:rPr>
        <w:t xml:space="preserve">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w:t>
      </w:r>
      <w:r>
        <w:rPr>
          <w:rFonts w:ascii="Times New Roman" w:eastAsia="Times New Roman" w:hAnsi="Times New Roman" w:cs="Times New Roman"/>
          <w:sz w:val="24"/>
          <w:szCs w:val="24"/>
          <w:lang w:eastAsia="ru-RU"/>
        </w:rPr>
        <w:t>без</w:t>
      </w:r>
      <w:r w:rsidRPr="005C194F">
        <w:rPr>
          <w:rFonts w:ascii="Times New Roman" w:eastAsia="Times New Roman" w:hAnsi="Times New Roman" w:cs="Times New Roman"/>
          <w:sz w:val="24"/>
          <w:szCs w:val="24"/>
          <w:lang w:eastAsia="ru-RU"/>
        </w:rPr>
        <w:t xml:space="preserve"> оформленного на специальном бланке наряда-допуска на производство работ</w:t>
      </w:r>
      <w:r>
        <w:rPr>
          <w:rFonts w:ascii="Times New Roman" w:eastAsia="Times New Roman" w:hAnsi="Times New Roman" w:cs="Times New Roman"/>
          <w:sz w:val="24"/>
          <w:szCs w:val="24"/>
          <w:lang w:eastAsia="ru-RU"/>
        </w:rPr>
        <w:t xml:space="preserve"> (нарушение требований п</w:t>
      </w:r>
      <w:r w:rsidRPr="00B057EB">
        <w:rPr>
          <w:rFonts w:ascii="Times New Roman" w:eastAsia="Times New Roman" w:hAnsi="Times New Roman" w:cs="Times New Roman"/>
          <w:sz w:val="24"/>
          <w:szCs w:val="24"/>
          <w:lang w:eastAsia="ru-RU"/>
        </w:rPr>
        <w:t xml:space="preserve">. 7 </w:t>
      </w:r>
      <w:r w:rsidRPr="005C194F">
        <w:rPr>
          <w:rFonts w:ascii="Times New Roman" w:eastAsia="Times New Roman" w:hAnsi="Times New Roman" w:cs="Times New Roman"/>
          <w:sz w:val="24"/>
          <w:szCs w:val="24"/>
          <w:lang w:eastAsia="ru-RU"/>
        </w:rPr>
        <w:t xml:space="preserve">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5C194F">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 xml:space="preserve">). </w:t>
      </w:r>
    </w:p>
    <w:p w14:paraId="5741C19B" w14:textId="08A73823"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Шлифовальные машины пилы и рубанки не имеют защитного ограждения рабочей части (нарушение требований п. </w:t>
      </w:r>
      <w:r>
        <w:rPr>
          <w:rFonts w:ascii="Times New Roman" w:eastAsia="Times New Roman" w:hAnsi="Times New Roman" w:cs="Times New Roman"/>
          <w:sz w:val="24"/>
          <w:szCs w:val="24"/>
          <w:lang w:eastAsia="ru-RU"/>
        </w:rPr>
        <w:t xml:space="preserve">46 </w:t>
      </w:r>
      <w:r w:rsidRPr="00AE767B">
        <w:rPr>
          <w:rFonts w:ascii="Times New Roman" w:eastAsia="Times New Roman" w:hAnsi="Times New Roman" w:cs="Times New Roman"/>
          <w:sz w:val="24"/>
          <w:szCs w:val="24"/>
          <w:lang w:eastAsia="ru-RU"/>
        </w:rPr>
        <w:t>Правил по охране труда при работе с инструментом и приспособлениями</w:t>
      </w:r>
      <w:r>
        <w:rPr>
          <w:rFonts w:ascii="Times New Roman" w:eastAsia="Times New Roman" w:hAnsi="Times New Roman" w:cs="Times New Roman"/>
          <w:sz w:val="24"/>
          <w:szCs w:val="24"/>
          <w:lang w:eastAsia="ru-RU"/>
        </w:rPr>
        <w:t xml:space="preserve">, утвержденных </w:t>
      </w:r>
      <w:r w:rsidRPr="00AE767B">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ом</w:t>
      </w:r>
      <w:r w:rsidRPr="00AE767B">
        <w:rPr>
          <w:rFonts w:ascii="Times New Roman" w:eastAsia="Times New Roman" w:hAnsi="Times New Roman" w:cs="Times New Roman"/>
          <w:sz w:val="24"/>
          <w:szCs w:val="24"/>
          <w:lang w:eastAsia="ru-RU"/>
        </w:rPr>
        <w:t xml:space="preserve"> Минтруда России от 27.11.2020 </w:t>
      </w:r>
      <w:r w:rsidR="00FF60B5">
        <w:rPr>
          <w:rFonts w:ascii="Times New Roman" w:eastAsia="Times New Roman" w:hAnsi="Times New Roman" w:cs="Times New Roman"/>
          <w:sz w:val="24"/>
          <w:szCs w:val="24"/>
          <w:lang w:eastAsia="ru-RU"/>
        </w:rPr>
        <w:t>№</w:t>
      </w:r>
      <w:r w:rsidRPr="00AE767B">
        <w:rPr>
          <w:rFonts w:ascii="Times New Roman" w:eastAsia="Times New Roman" w:hAnsi="Times New Roman" w:cs="Times New Roman"/>
          <w:sz w:val="24"/>
          <w:szCs w:val="24"/>
          <w:lang w:eastAsia="ru-RU"/>
        </w:rPr>
        <w:t xml:space="preserve"> 835н</w:t>
      </w:r>
      <w:r w:rsidRPr="00B057EB">
        <w:rPr>
          <w:rFonts w:ascii="Times New Roman" w:eastAsia="Times New Roman" w:hAnsi="Times New Roman" w:cs="Times New Roman"/>
          <w:sz w:val="24"/>
          <w:szCs w:val="24"/>
          <w:lang w:eastAsia="ru-RU"/>
        </w:rPr>
        <w:t>).</w:t>
      </w:r>
    </w:p>
    <w:p w14:paraId="10AD3FB0" w14:textId="12213E81"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38</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77C7B">
        <w:rPr>
          <w:rFonts w:ascii="Times New Roman" w:eastAsia="Times New Roman" w:hAnsi="Times New Roman" w:cs="Times New Roman"/>
          <w:sz w:val="24"/>
          <w:szCs w:val="24"/>
          <w:lang w:eastAsia="ru-RU"/>
        </w:rPr>
        <w:t xml:space="preserve">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w:t>
      </w:r>
      <w:r>
        <w:rPr>
          <w:rFonts w:ascii="Times New Roman" w:eastAsia="Times New Roman" w:hAnsi="Times New Roman" w:cs="Times New Roman"/>
          <w:sz w:val="24"/>
          <w:szCs w:val="24"/>
          <w:lang w:eastAsia="ru-RU"/>
        </w:rPr>
        <w:t>не подвергнуты</w:t>
      </w:r>
      <w:r w:rsidRPr="00177C7B">
        <w:rPr>
          <w:rFonts w:ascii="Times New Roman" w:eastAsia="Times New Roman" w:hAnsi="Times New Roman" w:cs="Times New Roman"/>
          <w:sz w:val="24"/>
          <w:szCs w:val="24"/>
          <w:lang w:eastAsia="ru-RU"/>
        </w:rPr>
        <w:t xml:space="preserve"> периодической проверке не реже одного раза в 6 месяцев работником, имеющим группу по электробезопасности не ниже III, назначенным ответственным за содержание в исправном состоянии электроинструмента и приспособлений </w:t>
      </w:r>
      <w:r w:rsidRPr="00B057EB">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 xml:space="preserve">52 </w:t>
      </w:r>
      <w:r w:rsidRPr="00177C7B">
        <w:rPr>
          <w:rFonts w:ascii="Times New Roman" w:eastAsia="Times New Roman" w:hAnsi="Times New Roman" w:cs="Times New Roman"/>
          <w:sz w:val="24"/>
          <w:szCs w:val="24"/>
          <w:lang w:eastAsia="ru-RU"/>
        </w:rPr>
        <w:t xml:space="preserve">Правил по охране труда при работе с инструментом и приспособлениями, утвержденных Приказом Минтруда России от 27.11.2020 </w:t>
      </w:r>
      <w:r w:rsidR="00FF60B5">
        <w:rPr>
          <w:rFonts w:ascii="Times New Roman" w:eastAsia="Times New Roman" w:hAnsi="Times New Roman" w:cs="Times New Roman"/>
          <w:sz w:val="24"/>
          <w:szCs w:val="24"/>
          <w:lang w:eastAsia="ru-RU"/>
        </w:rPr>
        <w:t>№</w:t>
      </w:r>
      <w:r w:rsidRPr="00177C7B">
        <w:rPr>
          <w:rFonts w:ascii="Times New Roman" w:eastAsia="Times New Roman" w:hAnsi="Times New Roman" w:cs="Times New Roman"/>
          <w:sz w:val="24"/>
          <w:szCs w:val="24"/>
          <w:lang w:eastAsia="ru-RU"/>
        </w:rPr>
        <w:t xml:space="preserve"> 835н</w:t>
      </w:r>
      <w:r w:rsidRPr="00B057EB">
        <w:rPr>
          <w:rFonts w:ascii="Times New Roman" w:eastAsia="Times New Roman" w:hAnsi="Times New Roman" w:cs="Times New Roman"/>
          <w:sz w:val="24"/>
          <w:szCs w:val="24"/>
          <w:lang w:eastAsia="ru-RU"/>
        </w:rPr>
        <w:t xml:space="preserve">). </w:t>
      </w:r>
    </w:p>
    <w:p w14:paraId="6170F763" w14:textId="20679FA6"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39</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На лестничных маршах отделочные работы производятся без применения специальных средств подмащивания, ножки которых имеют разную длину для обеспечения горизонтального положения рабочего нас</w:t>
      </w:r>
      <w:r>
        <w:rPr>
          <w:rFonts w:ascii="Times New Roman" w:eastAsia="Times New Roman" w:hAnsi="Times New Roman" w:cs="Times New Roman"/>
          <w:sz w:val="24"/>
          <w:szCs w:val="24"/>
          <w:lang w:eastAsia="ru-RU"/>
        </w:rPr>
        <w:t>тила (нарушение требований п. 293</w:t>
      </w:r>
      <w:r w:rsidRPr="00B057EB">
        <w:rPr>
          <w:rFonts w:ascii="Times New Roman" w:eastAsia="Times New Roman" w:hAnsi="Times New Roman" w:cs="Times New Roman"/>
          <w:sz w:val="24"/>
          <w:szCs w:val="24"/>
          <w:lang w:eastAsia="ru-RU"/>
        </w:rPr>
        <w:t xml:space="preserve"> </w:t>
      </w:r>
      <w:r w:rsidRPr="00D410C5">
        <w:rPr>
          <w:rFonts w:ascii="Times New Roman" w:eastAsia="Times New Roman" w:hAnsi="Times New Roman" w:cs="Times New Roman"/>
          <w:sz w:val="24"/>
          <w:szCs w:val="24"/>
          <w:lang w:eastAsia="ru-RU"/>
        </w:rPr>
        <w:t xml:space="preserve">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D410C5">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w:t>
      </w:r>
    </w:p>
    <w:p w14:paraId="45CF7080" w14:textId="77777777"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40</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Допущено курение в неотведенном для курения месте (нарушение требований ст. 12 ФЗ РФ от 23.02.2013 г. № 15-ФЗ «Об охране здоровья граждан от воздействия окружающего табачного дыма и последствий потребления табака»). </w:t>
      </w:r>
    </w:p>
    <w:p w14:paraId="421BA8AE" w14:textId="25E003C1"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41</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С</w:t>
      </w:r>
      <w:r w:rsidRPr="003D2D56">
        <w:rPr>
          <w:rFonts w:ascii="Times New Roman" w:eastAsia="Times New Roman" w:hAnsi="Times New Roman" w:cs="Times New Roman"/>
          <w:sz w:val="24"/>
          <w:szCs w:val="24"/>
          <w:lang w:eastAsia="ru-RU"/>
        </w:rPr>
        <w:t xml:space="preserve">амовольное подключение к электросетям и электроустановкам, в том числе и временным, без разрешения ответственного лица генподрядной организации запрещено (нарушение требований п. </w:t>
      </w:r>
      <w:r w:rsidR="00A131F6">
        <w:rPr>
          <w:rFonts w:ascii="Times New Roman" w:eastAsia="Times New Roman" w:hAnsi="Times New Roman" w:cs="Times New Roman"/>
          <w:sz w:val="24"/>
          <w:szCs w:val="24"/>
          <w:lang w:eastAsia="ru-RU"/>
        </w:rPr>
        <w:t>7</w:t>
      </w:r>
      <w:r w:rsidRPr="003D2D56">
        <w:rPr>
          <w:rFonts w:ascii="Times New Roman" w:eastAsia="Times New Roman" w:hAnsi="Times New Roman" w:cs="Times New Roman"/>
          <w:sz w:val="24"/>
          <w:szCs w:val="24"/>
          <w:lang w:eastAsia="ru-RU"/>
        </w:rPr>
        <w:t xml:space="preserve"> </w:t>
      </w:r>
      <w:r w:rsidR="00A131F6">
        <w:rPr>
          <w:rFonts w:ascii="Times New Roman" w:eastAsia="Times New Roman" w:hAnsi="Times New Roman" w:cs="Times New Roman"/>
          <w:sz w:val="24"/>
          <w:szCs w:val="24"/>
          <w:lang w:eastAsia="ru-RU"/>
        </w:rPr>
        <w:t>Приказа Минэнерго России от 12.08.2022 № 811 «Об утверждении Правил технической эксплуатации электроустановок потребителей электрической энергии»</w:t>
      </w:r>
      <w:r>
        <w:rPr>
          <w:rFonts w:ascii="Times New Roman" w:eastAsia="Times New Roman" w:hAnsi="Times New Roman" w:cs="Times New Roman"/>
          <w:sz w:val="24"/>
          <w:szCs w:val="24"/>
          <w:lang w:eastAsia="ru-RU"/>
        </w:rPr>
        <w:t>)</w:t>
      </w:r>
      <w:r w:rsidRPr="00B057EB">
        <w:rPr>
          <w:rFonts w:ascii="Times New Roman" w:eastAsia="Times New Roman" w:hAnsi="Times New Roman" w:cs="Times New Roman"/>
          <w:sz w:val="24"/>
          <w:szCs w:val="24"/>
          <w:lang w:eastAsia="ru-RU"/>
        </w:rPr>
        <w:t>.</w:t>
      </w:r>
    </w:p>
    <w:p w14:paraId="3A22EE4F" w14:textId="22AC16ED"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84419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42</w:t>
      </w:r>
      <w:r w:rsidRPr="008441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44198">
        <w:rPr>
          <w:rFonts w:ascii="Times New Roman" w:eastAsia="Times New Roman" w:hAnsi="Times New Roman" w:cs="Times New Roman"/>
          <w:sz w:val="24"/>
          <w:szCs w:val="24"/>
          <w:lang w:eastAsia="ru-RU"/>
        </w:rPr>
        <w:t xml:space="preserve">Персонал не обеспечен производственными инструкциями, определяющими их обязанности, порядок безопасного производства работ и ответственность. Производственные инструкции персоналу должны выдаваться под расписку перед допуском их к работе </w:t>
      </w:r>
      <w:r w:rsidRPr="00FB60D5">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147</w:t>
      </w:r>
      <w:r w:rsidRPr="00FB60D5">
        <w:rPr>
          <w:rFonts w:ascii="Times New Roman" w:eastAsia="Times New Roman" w:hAnsi="Times New Roman" w:cs="Times New Roman"/>
          <w:sz w:val="24"/>
          <w:szCs w:val="24"/>
          <w:lang w:eastAsia="ru-RU"/>
        </w:rPr>
        <w:t xml:space="preserve"> Правил безопасности опасных производственных объектов, на которых используются подъемные сооружения, утвержденных Приказом Ростехнадзора от 26.11.2020</w:t>
      </w:r>
      <w:r>
        <w:rPr>
          <w:rFonts w:ascii="Times New Roman" w:eastAsia="Times New Roman" w:hAnsi="Times New Roman" w:cs="Times New Roman"/>
          <w:sz w:val="24"/>
          <w:szCs w:val="24"/>
          <w:lang w:eastAsia="ru-RU"/>
        </w:rPr>
        <w:t xml:space="preserve">     </w:t>
      </w:r>
      <w:r w:rsidRPr="00FB60D5">
        <w:rPr>
          <w:rFonts w:ascii="Times New Roman" w:eastAsia="Times New Roman" w:hAnsi="Times New Roman" w:cs="Times New Roman"/>
          <w:sz w:val="24"/>
          <w:szCs w:val="24"/>
          <w:lang w:eastAsia="ru-RU"/>
        </w:rPr>
        <w:t xml:space="preserve"> </w:t>
      </w:r>
      <w:r w:rsidR="00FF60B5">
        <w:rPr>
          <w:rFonts w:ascii="Times New Roman" w:eastAsia="Times New Roman" w:hAnsi="Times New Roman" w:cs="Times New Roman"/>
          <w:sz w:val="24"/>
          <w:szCs w:val="24"/>
          <w:lang w:eastAsia="ru-RU"/>
        </w:rPr>
        <w:t>№</w:t>
      </w:r>
      <w:r w:rsidRPr="00FB60D5">
        <w:rPr>
          <w:rFonts w:ascii="Times New Roman" w:eastAsia="Times New Roman" w:hAnsi="Times New Roman" w:cs="Times New Roman"/>
          <w:sz w:val="24"/>
          <w:szCs w:val="24"/>
          <w:lang w:eastAsia="ru-RU"/>
        </w:rPr>
        <w:t xml:space="preserve"> 461).</w:t>
      </w:r>
    </w:p>
    <w:p w14:paraId="691D1108" w14:textId="3EF85A24" w:rsidR="00E10B41" w:rsidRPr="00844198"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84419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43</w:t>
      </w:r>
      <w:r w:rsidRPr="008441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44198">
        <w:rPr>
          <w:rFonts w:ascii="Times New Roman" w:eastAsia="Times New Roman" w:hAnsi="Times New Roman" w:cs="Times New Roman"/>
          <w:sz w:val="24"/>
          <w:szCs w:val="24"/>
          <w:lang w:eastAsia="ru-RU"/>
        </w:rPr>
        <w:t xml:space="preserve">Не размещены в зоне производства работ ПС списки основных перемещаемых им грузов с указанием их массы. Крановщикам и стропальщикам такие списки не выданы на руки </w:t>
      </w:r>
      <w:r w:rsidRPr="00E54720">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217</w:t>
      </w:r>
      <w:r w:rsidRPr="00E54720">
        <w:rPr>
          <w:rFonts w:ascii="Times New Roman" w:eastAsia="Times New Roman" w:hAnsi="Times New Roman" w:cs="Times New Roman"/>
          <w:sz w:val="24"/>
          <w:szCs w:val="24"/>
          <w:lang w:eastAsia="ru-RU"/>
        </w:rPr>
        <w:t xml:space="preserve"> Правил безопасности опасных производственных объектов, на которых используются подъемные сооружения, утвержденных Приказом Ростехнадзора от 26.11.2020 </w:t>
      </w:r>
      <w:r w:rsidR="00FF60B5">
        <w:rPr>
          <w:rFonts w:ascii="Times New Roman" w:eastAsia="Times New Roman" w:hAnsi="Times New Roman" w:cs="Times New Roman"/>
          <w:sz w:val="24"/>
          <w:szCs w:val="24"/>
          <w:lang w:eastAsia="ru-RU"/>
        </w:rPr>
        <w:t>№</w:t>
      </w:r>
      <w:r w:rsidRPr="00E54720">
        <w:rPr>
          <w:rFonts w:ascii="Times New Roman" w:eastAsia="Times New Roman" w:hAnsi="Times New Roman" w:cs="Times New Roman"/>
          <w:sz w:val="24"/>
          <w:szCs w:val="24"/>
          <w:lang w:eastAsia="ru-RU"/>
        </w:rPr>
        <w:t xml:space="preserve"> 461).</w:t>
      </w:r>
    </w:p>
    <w:p w14:paraId="1B2352EC" w14:textId="58A6DAF6"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84419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44</w:t>
      </w:r>
      <w:r w:rsidRPr="008441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44198">
        <w:rPr>
          <w:rFonts w:ascii="Times New Roman" w:eastAsia="Times New Roman" w:hAnsi="Times New Roman" w:cs="Times New Roman"/>
          <w:sz w:val="24"/>
          <w:szCs w:val="24"/>
          <w:lang w:eastAsia="ru-RU"/>
        </w:rPr>
        <w:t xml:space="preserve">Не разработаны и не доведены под роспись до каждого работника, задействовано при эксплуатации подъемного сооружения, инструкции, определяющие действия работников в аварийных ситуациях </w:t>
      </w:r>
      <w:r w:rsidRPr="0085540D">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252</w:t>
      </w:r>
      <w:r w:rsidRPr="0085540D">
        <w:rPr>
          <w:rFonts w:ascii="Times New Roman" w:eastAsia="Times New Roman" w:hAnsi="Times New Roman" w:cs="Times New Roman"/>
          <w:sz w:val="24"/>
          <w:szCs w:val="24"/>
          <w:lang w:eastAsia="ru-RU"/>
        </w:rPr>
        <w:t xml:space="preserve"> Правил безопасности опасных производственных объектов, на которых используются подъемные сооружения, утвержденных Приказом Рос</w:t>
      </w:r>
      <w:r>
        <w:rPr>
          <w:rFonts w:ascii="Times New Roman" w:eastAsia="Times New Roman" w:hAnsi="Times New Roman" w:cs="Times New Roman"/>
          <w:sz w:val="24"/>
          <w:szCs w:val="24"/>
          <w:lang w:eastAsia="ru-RU"/>
        </w:rPr>
        <w:t xml:space="preserve">технадзора от 26.11.2020 </w:t>
      </w:r>
      <w:r w:rsidR="00FF60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461).</w:t>
      </w:r>
    </w:p>
    <w:p w14:paraId="3530FA9B" w14:textId="142AFEF0"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1.45. Подрядной (субподрядной) организацией не заключен </w:t>
      </w:r>
      <w:r w:rsidRPr="006D5BEA">
        <w:rPr>
          <w:rFonts w:ascii="Times New Roman" w:eastAsia="Times New Roman" w:hAnsi="Times New Roman" w:cs="Times New Roman"/>
          <w:sz w:val="24"/>
          <w:szCs w:val="24"/>
          <w:lang w:eastAsia="ru-RU"/>
        </w:rPr>
        <w:t xml:space="preserve">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w:t>
      </w:r>
      <w:r>
        <w:rPr>
          <w:rFonts w:ascii="Times New Roman" w:eastAsia="Times New Roman" w:hAnsi="Times New Roman" w:cs="Times New Roman"/>
          <w:sz w:val="24"/>
          <w:szCs w:val="24"/>
          <w:lang w:eastAsia="ru-RU"/>
        </w:rPr>
        <w:t xml:space="preserve">и находятся места их накопления </w:t>
      </w:r>
      <w:r w:rsidRPr="00A07D0E">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4</w:t>
      </w:r>
      <w:r w:rsidRPr="00A07D0E">
        <w:rPr>
          <w:rFonts w:ascii="Times New Roman" w:eastAsia="Times New Roman" w:hAnsi="Times New Roman" w:cs="Times New Roman"/>
          <w:sz w:val="24"/>
          <w:szCs w:val="24"/>
          <w:lang w:eastAsia="ru-RU"/>
        </w:rPr>
        <w:t xml:space="preserve"> Стать</w:t>
      </w:r>
      <w:r>
        <w:rPr>
          <w:rFonts w:ascii="Times New Roman" w:eastAsia="Times New Roman" w:hAnsi="Times New Roman" w:cs="Times New Roman"/>
          <w:sz w:val="24"/>
          <w:szCs w:val="24"/>
          <w:lang w:eastAsia="ru-RU"/>
        </w:rPr>
        <w:t>и</w:t>
      </w:r>
      <w:r w:rsidRPr="00A07D0E">
        <w:rPr>
          <w:rFonts w:ascii="Times New Roman" w:eastAsia="Times New Roman" w:hAnsi="Times New Roman" w:cs="Times New Roman"/>
          <w:sz w:val="24"/>
          <w:szCs w:val="24"/>
          <w:lang w:eastAsia="ru-RU"/>
        </w:rPr>
        <w:t xml:space="preserve"> 24.7.</w:t>
      </w:r>
      <w:r>
        <w:rPr>
          <w:rFonts w:ascii="Times New Roman" w:eastAsia="Times New Roman" w:hAnsi="Times New Roman" w:cs="Times New Roman"/>
          <w:sz w:val="24"/>
          <w:szCs w:val="24"/>
          <w:lang w:eastAsia="ru-RU"/>
        </w:rPr>
        <w:t xml:space="preserve"> </w:t>
      </w:r>
      <w:r w:rsidRPr="00240ED2">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лавы</w:t>
      </w:r>
      <w:r w:rsidRPr="00240ED2">
        <w:rPr>
          <w:rFonts w:ascii="Times New Roman" w:eastAsia="Times New Roman" w:hAnsi="Times New Roman" w:cs="Times New Roman"/>
          <w:sz w:val="24"/>
          <w:szCs w:val="24"/>
          <w:lang w:eastAsia="ru-RU"/>
        </w:rPr>
        <w:t xml:space="preserve"> V.1. </w:t>
      </w:r>
      <w:r>
        <w:rPr>
          <w:rFonts w:ascii="Times New Roman" w:eastAsia="Times New Roman" w:hAnsi="Times New Roman" w:cs="Times New Roman"/>
          <w:sz w:val="24"/>
          <w:szCs w:val="24"/>
          <w:lang w:eastAsia="ru-RU"/>
        </w:rPr>
        <w:t xml:space="preserve">Регулирование деятельности в области обращения с твердыми коммунальными отходами </w:t>
      </w:r>
      <w:r w:rsidRPr="001269A5">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ого</w:t>
      </w:r>
      <w:r w:rsidRPr="001269A5">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1269A5">
        <w:rPr>
          <w:rFonts w:ascii="Times New Roman" w:eastAsia="Times New Roman" w:hAnsi="Times New Roman" w:cs="Times New Roman"/>
          <w:sz w:val="24"/>
          <w:szCs w:val="24"/>
          <w:lang w:eastAsia="ru-RU"/>
        </w:rPr>
        <w:t xml:space="preserve"> от 24.06.1998</w:t>
      </w:r>
      <w:r>
        <w:rPr>
          <w:rFonts w:ascii="Times New Roman" w:eastAsia="Times New Roman" w:hAnsi="Times New Roman" w:cs="Times New Roman"/>
          <w:sz w:val="24"/>
          <w:szCs w:val="24"/>
          <w:lang w:eastAsia="ru-RU"/>
        </w:rPr>
        <w:t xml:space="preserve">   </w:t>
      </w:r>
      <w:r w:rsidRPr="001269A5">
        <w:rPr>
          <w:rFonts w:ascii="Times New Roman" w:eastAsia="Times New Roman" w:hAnsi="Times New Roman" w:cs="Times New Roman"/>
          <w:sz w:val="24"/>
          <w:szCs w:val="24"/>
          <w:lang w:eastAsia="ru-RU"/>
        </w:rPr>
        <w:t xml:space="preserve"> </w:t>
      </w:r>
      <w:r w:rsidR="00FF60B5">
        <w:rPr>
          <w:rFonts w:ascii="Times New Roman" w:eastAsia="Times New Roman" w:hAnsi="Times New Roman" w:cs="Times New Roman"/>
          <w:sz w:val="24"/>
          <w:szCs w:val="24"/>
          <w:lang w:eastAsia="ru-RU"/>
        </w:rPr>
        <w:t>№</w:t>
      </w:r>
      <w:r w:rsidRPr="001269A5">
        <w:rPr>
          <w:rFonts w:ascii="Times New Roman" w:eastAsia="Times New Roman" w:hAnsi="Times New Roman" w:cs="Times New Roman"/>
          <w:sz w:val="24"/>
          <w:szCs w:val="24"/>
          <w:lang w:eastAsia="ru-RU"/>
        </w:rPr>
        <w:t xml:space="preserve"> 89-ФЗ</w:t>
      </w:r>
      <w:r>
        <w:rPr>
          <w:rFonts w:ascii="Times New Roman" w:eastAsia="Times New Roman" w:hAnsi="Times New Roman" w:cs="Times New Roman"/>
          <w:sz w:val="24"/>
          <w:szCs w:val="24"/>
          <w:lang w:eastAsia="ru-RU"/>
        </w:rPr>
        <w:t xml:space="preserve"> «</w:t>
      </w:r>
      <w:r w:rsidRPr="001269A5">
        <w:rPr>
          <w:rFonts w:ascii="Times New Roman" w:eastAsia="Times New Roman" w:hAnsi="Times New Roman" w:cs="Times New Roman"/>
          <w:sz w:val="24"/>
          <w:szCs w:val="24"/>
          <w:lang w:eastAsia="ru-RU"/>
        </w:rPr>
        <w:t>Об отходах производства и потребления</w:t>
      </w:r>
      <w:r>
        <w:rPr>
          <w:rFonts w:ascii="Times New Roman" w:eastAsia="Times New Roman" w:hAnsi="Times New Roman" w:cs="Times New Roman"/>
          <w:sz w:val="24"/>
          <w:szCs w:val="24"/>
          <w:lang w:eastAsia="ru-RU"/>
        </w:rPr>
        <w:t>»</w:t>
      </w:r>
      <w:r w:rsidRPr="00A07D0E">
        <w:rPr>
          <w:rFonts w:ascii="Times New Roman" w:eastAsia="Times New Roman" w:hAnsi="Times New Roman" w:cs="Times New Roman"/>
          <w:sz w:val="24"/>
          <w:szCs w:val="24"/>
          <w:lang w:eastAsia="ru-RU"/>
        </w:rPr>
        <w:t>).</w:t>
      </w:r>
    </w:p>
    <w:p w14:paraId="330AE21A" w14:textId="77777777"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p>
    <w:p w14:paraId="4390D876" w14:textId="77777777" w:rsidR="00E10B41" w:rsidRPr="00F543ED" w:rsidRDefault="00E10B41" w:rsidP="00E10B41">
      <w:pPr>
        <w:numPr>
          <w:ilvl w:val="0"/>
          <w:numId w:val="2"/>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Нарушения </w:t>
      </w:r>
      <w:r w:rsidRPr="00F543ED">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ри</w:t>
      </w:r>
      <w:r w:rsidRPr="00F543ED">
        <w:rPr>
          <w:rFonts w:ascii="Times New Roman" w:eastAsia="Times New Roman" w:hAnsi="Times New Roman" w:cs="Times New Roman"/>
          <w:b/>
          <w:sz w:val="24"/>
          <w:szCs w:val="24"/>
          <w:lang w:eastAsia="ru-RU"/>
        </w:rPr>
        <w:t xml:space="preserve"> разборке конструкций зданий и сооружений при их капитальном ремонте, реконструкции или сносе:</w:t>
      </w:r>
    </w:p>
    <w:p w14:paraId="206A7F65" w14:textId="64DAAD04"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Перед началом работ работники не ознакомлены с решениями, предусмотренными в</w:t>
      </w:r>
      <w:r w:rsidRPr="00AA4526">
        <w:rPr>
          <w:rFonts w:ascii="Times New Roman" w:eastAsia="Times New Roman" w:hAnsi="Times New Roman" w:cs="Times New Roman"/>
          <w:sz w:val="24"/>
          <w:szCs w:val="24"/>
          <w:lang w:eastAsia="ru-RU"/>
        </w:rPr>
        <w:t xml:space="preserve"> организационно-технологической документаци</w:t>
      </w:r>
      <w:r>
        <w:rPr>
          <w:rFonts w:ascii="Times New Roman" w:eastAsia="Times New Roman" w:hAnsi="Times New Roman" w:cs="Times New Roman"/>
          <w:sz w:val="24"/>
          <w:szCs w:val="24"/>
          <w:lang w:eastAsia="ru-RU"/>
        </w:rPr>
        <w:t>и на строительное производство,</w:t>
      </w:r>
      <w:r w:rsidRPr="00F543ED">
        <w:rPr>
          <w:rFonts w:ascii="Times New Roman" w:eastAsia="Times New Roman" w:hAnsi="Times New Roman" w:cs="Times New Roman"/>
          <w:sz w:val="24"/>
          <w:szCs w:val="24"/>
          <w:lang w:eastAsia="ru-RU"/>
        </w:rPr>
        <w:t xml:space="preserve"> и не проведен инструктаж безопасных методах работ.</w:t>
      </w:r>
    </w:p>
    <w:p w14:paraId="30A60FCC" w14:textId="5083026C" w:rsidR="00E10B41" w:rsidRPr="00F543ED" w:rsidRDefault="00E10B41" w:rsidP="00E10B41">
      <w:pPr>
        <w:spacing w:after="0" w:line="240" w:lineRule="auto"/>
        <w:ind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Удаление неустойчивых конструкций при разборке строения производится </w:t>
      </w:r>
      <w:r>
        <w:rPr>
          <w:rFonts w:ascii="Times New Roman" w:eastAsia="Times New Roman" w:hAnsi="Times New Roman" w:cs="Times New Roman"/>
          <w:sz w:val="24"/>
          <w:szCs w:val="24"/>
          <w:lang w:eastAsia="ru-RU"/>
        </w:rPr>
        <w:t>при</w:t>
      </w:r>
      <w:r w:rsidRPr="00F543ED">
        <w:rPr>
          <w:rFonts w:ascii="Times New Roman" w:eastAsia="Times New Roman" w:hAnsi="Times New Roman" w:cs="Times New Roman"/>
          <w:sz w:val="24"/>
          <w:szCs w:val="24"/>
          <w:lang w:eastAsia="ru-RU"/>
        </w:rPr>
        <w:t xml:space="preserve"> отсутствии руководителя (производителя) работ (нарушение требований п. 1</w:t>
      </w:r>
      <w:r>
        <w:rPr>
          <w:rFonts w:ascii="Times New Roman" w:eastAsia="Times New Roman" w:hAnsi="Times New Roman" w:cs="Times New Roman"/>
          <w:sz w:val="24"/>
          <w:szCs w:val="24"/>
          <w:lang w:eastAsia="ru-RU"/>
        </w:rPr>
        <w:t xml:space="preserve">06 </w:t>
      </w:r>
      <w:r w:rsidRPr="00AA4526">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A4526">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6DB8D13C" w14:textId="1DFCB9AA" w:rsidR="00E10B41" w:rsidRPr="005077FB"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0671E">
        <w:rPr>
          <w:rFonts w:ascii="Times New Roman" w:eastAsia="Times New Roman" w:hAnsi="Times New Roman" w:cs="Times New Roman"/>
          <w:sz w:val="24"/>
          <w:szCs w:val="24"/>
          <w:lang w:eastAsia="ru-RU"/>
        </w:rPr>
        <w:t xml:space="preserve">При разборке (разрушении) строений к ним </w:t>
      </w:r>
      <w:r>
        <w:rPr>
          <w:rFonts w:ascii="Times New Roman" w:eastAsia="Times New Roman" w:hAnsi="Times New Roman" w:cs="Times New Roman"/>
          <w:sz w:val="24"/>
          <w:szCs w:val="24"/>
          <w:lang w:eastAsia="ru-RU"/>
        </w:rPr>
        <w:t xml:space="preserve">допущены </w:t>
      </w:r>
      <w:r w:rsidRPr="00D0671E">
        <w:rPr>
          <w:rFonts w:ascii="Times New Roman" w:eastAsia="Times New Roman" w:hAnsi="Times New Roman" w:cs="Times New Roman"/>
          <w:sz w:val="24"/>
          <w:szCs w:val="24"/>
          <w:lang w:eastAsia="ru-RU"/>
        </w:rPr>
        <w:t>посторонни</w:t>
      </w:r>
      <w:r>
        <w:rPr>
          <w:rFonts w:ascii="Times New Roman" w:eastAsia="Times New Roman" w:hAnsi="Times New Roman" w:cs="Times New Roman"/>
          <w:sz w:val="24"/>
          <w:szCs w:val="24"/>
          <w:lang w:eastAsia="ru-RU"/>
        </w:rPr>
        <w:t>е</w:t>
      </w:r>
      <w:r w:rsidRPr="00D0671E">
        <w:rPr>
          <w:rFonts w:ascii="Times New Roman" w:eastAsia="Times New Roman" w:hAnsi="Times New Roman" w:cs="Times New Roman"/>
          <w:sz w:val="24"/>
          <w:szCs w:val="24"/>
          <w:lang w:eastAsia="ru-RU"/>
        </w:rPr>
        <w:t xml:space="preserve"> лиц</w:t>
      </w:r>
      <w:r>
        <w:rPr>
          <w:rFonts w:ascii="Times New Roman" w:eastAsia="Times New Roman" w:hAnsi="Times New Roman" w:cs="Times New Roman"/>
          <w:sz w:val="24"/>
          <w:szCs w:val="24"/>
          <w:lang w:eastAsia="ru-RU"/>
        </w:rPr>
        <w:t>а</w:t>
      </w:r>
      <w:r w:rsidRPr="00D0671E">
        <w:rPr>
          <w:rFonts w:ascii="Times New Roman" w:eastAsia="Times New Roman" w:hAnsi="Times New Roman" w:cs="Times New Roman"/>
          <w:sz w:val="24"/>
          <w:szCs w:val="24"/>
          <w:lang w:eastAsia="ru-RU"/>
        </w:rPr>
        <w:t>, не участвующи</w:t>
      </w:r>
      <w:r>
        <w:rPr>
          <w:rFonts w:ascii="Times New Roman" w:eastAsia="Times New Roman" w:hAnsi="Times New Roman" w:cs="Times New Roman"/>
          <w:sz w:val="24"/>
          <w:szCs w:val="24"/>
          <w:lang w:eastAsia="ru-RU"/>
        </w:rPr>
        <w:t>е</w:t>
      </w:r>
      <w:r w:rsidRPr="00D0671E">
        <w:rPr>
          <w:rFonts w:ascii="Times New Roman" w:eastAsia="Times New Roman" w:hAnsi="Times New Roman" w:cs="Times New Roman"/>
          <w:sz w:val="24"/>
          <w:szCs w:val="24"/>
          <w:lang w:eastAsia="ru-RU"/>
        </w:rPr>
        <w:t xml:space="preserve"> в производстве работ. Участки работ по разборке (разрушению) строений </w:t>
      </w:r>
      <w:r>
        <w:rPr>
          <w:rFonts w:ascii="Times New Roman" w:eastAsia="Times New Roman" w:hAnsi="Times New Roman" w:cs="Times New Roman"/>
          <w:sz w:val="24"/>
          <w:szCs w:val="24"/>
          <w:lang w:eastAsia="ru-RU"/>
        </w:rPr>
        <w:t>не</w:t>
      </w:r>
      <w:r w:rsidRPr="00D0671E">
        <w:rPr>
          <w:rFonts w:ascii="Times New Roman" w:eastAsia="Times New Roman" w:hAnsi="Times New Roman" w:cs="Times New Roman"/>
          <w:sz w:val="24"/>
          <w:szCs w:val="24"/>
          <w:lang w:eastAsia="ru-RU"/>
        </w:rPr>
        <w:t xml:space="preserve"> ограждены.</w:t>
      </w:r>
      <w:r>
        <w:rPr>
          <w:rFonts w:ascii="Times New Roman" w:eastAsia="Times New Roman" w:hAnsi="Times New Roman" w:cs="Times New Roman"/>
          <w:sz w:val="24"/>
          <w:szCs w:val="24"/>
          <w:lang w:eastAsia="ru-RU"/>
        </w:rPr>
        <w:t xml:space="preserve"> </w:t>
      </w:r>
      <w:r w:rsidRPr="00D0671E">
        <w:rPr>
          <w:rFonts w:ascii="Times New Roman" w:eastAsia="Times New Roman" w:hAnsi="Times New Roman" w:cs="Times New Roman"/>
          <w:sz w:val="24"/>
          <w:szCs w:val="24"/>
          <w:lang w:eastAsia="ru-RU"/>
        </w:rPr>
        <w:t xml:space="preserve">Проход работников в помещения во время разборки </w:t>
      </w:r>
      <w:r>
        <w:rPr>
          <w:rFonts w:ascii="Times New Roman" w:eastAsia="Times New Roman" w:hAnsi="Times New Roman" w:cs="Times New Roman"/>
          <w:sz w:val="24"/>
          <w:szCs w:val="24"/>
          <w:lang w:eastAsia="ru-RU"/>
        </w:rPr>
        <w:t>не</w:t>
      </w:r>
      <w:r w:rsidRPr="00D0671E">
        <w:rPr>
          <w:rFonts w:ascii="Times New Roman" w:eastAsia="Times New Roman" w:hAnsi="Times New Roman" w:cs="Times New Roman"/>
          <w:sz w:val="24"/>
          <w:szCs w:val="24"/>
          <w:lang w:eastAsia="ru-RU"/>
        </w:rPr>
        <w:t xml:space="preserve"> закрыт</w:t>
      </w:r>
      <w:r w:rsidRPr="005077FB">
        <w:rPr>
          <w:rFonts w:ascii="Times New Roman" w:eastAsia="Times New Roman" w:hAnsi="Times New Roman" w:cs="Times New Roman"/>
          <w:sz w:val="24"/>
          <w:szCs w:val="24"/>
          <w:lang w:eastAsia="ru-RU"/>
        </w:rPr>
        <w:t xml:space="preserve"> (нарушение требований п. 10</w:t>
      </w:r>
      <w:r w:rsidR="004A0541">
        <w:rPr>
          <w:rFonts w:ascii="Times New Roman" w:eastAsia="Times New Roman" w:hAnsi="Times New Roman" w:cs="Times New Roman"/>
          <w:sz w:val="24"/>
          <w:szCs w:val="24"/>
          <w:lang w:eastAsia="ru-RU"/>
        </w:rPr>
        <w:t>8</w:t>
      </w:r>
      <w:r w:rsidRPr="005077FB">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077FB">
        <w:rPr>
          <w:rFonts w:ascii="Times New Roman" w:eastAsia="Times New Roman" w:hAnsi="Times New Roman" w:cs="Times New Roman"/>
          <w:sz w:val="24"/>
          <w:szCs w:val="24"/>
          <w:lang w:eastAsia="ru-RU"/>
        </w:rPr>
        <w:t xml:space="preserve"> 883н).</w:t>
      </w:r>
    </w:p>
    <w:p w14:paraId="663FD99D" w14:textId="30570C70"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Работники, занятые разборкой конструкций зданий и сооружений, а также уборкой отходов и мусора, не обеспечены средствами защиты органов дыхания от находящихся в воздухе пыли и микроорганизм</w:t>
      </w:r>
      <w:r w:rsidRPr="00380C01">
        <w:rPr>
          <w:rFonts w:ascii="Times New Roman" w:eastAsia="Times New Roman" w:hAnsi="Times New Roman" w:cs="Times New Roman"/>
          <w:sz w:val="24"/>
          <w:szCs w:val="24"/>
          <w:lang w:eastAsia="ru-RU"/>
        </w:rPr>
        <w:t>ов (плесени, грибков, их спор) (нарушение требований п. 1</w:t>
      </w:r>
      <w:r>
        <w:rPr>
          <w:rFonts w:ascii="Times New Roman" w:eastAsia="Times New Roman" w:hAnsi="Times New Roman" w:cs="Times New Roman"/>
          <w:sz w:val="24"/>
          <w:szCs w:val="24"/>
          <w:lang w:eastAsia="ru-RU"/>
        </w:rPr>
        <w:t>10</w:t>
      </w:r>
      <w:r w:rsidRPr="00380C01">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80C01">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 xml:space="preserve">. </w:t>
      </w:r>
    </w:p>
    <w:p w14:paraId="3A8C4EC0" w14:textId="1684FEFB"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Места с возможным появлением газа или других вредных веществ перед допуском в них работников не проветрены. Работники, работающие в местах с возможным появлением газа или других вредных веществ, не обеспечены защитными средствами (противогазами) (нарушение требований п. 1</w:t>
      </w:r>
      <w:r>
        <w:rPr>
          <w:rFonts w:ascii="Times New Roman" w:eastAsia="Times New Roman" w:hAnsi="Times New Roman" w:cs="Times New Roman"/>
          <w:sz w:val="24"/>
          <w:szCs w:val="24"/>
          <w:lang w:eastAsia="ru-RU"/>
        </w:rPr>
        <w:t>11</w:t>
      </w:r>
      <w:r w:rsidRPr="00F543ED">
        <w:rPr>
          <w:rFonts w:ascii="Times New Roman" w:eastAsia="Times New Roman" w:hAnsi="Times New Roman" w:cs="Times New Roman"/>
          <w:sz w:val="24"/>
          <w:szCs w:val="24"/>
          <w:lang w:eastAsia="ru-RU"/>
        </w:rPr>
        <w:t xml:space="preserve"> </w:t>
      </w:r>
      <w:r w:rsidRPr="00724D7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24D7B">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33B5F91D" w14:textId="073691F1" w:rsidR="00E10B41" w:rsidRPr="00F543ED" w:rsidRDefault="00E10B41" w:rsidP="00E10B41">
      <w:pPr>
        <w:numPr>
          <w:ilvl w:val="1"/>
          <w:numId w:val="2"/>
        </w:numPr>
        <w:spacing w:after="0" w:line="240" w:lineRule="auto"/>
        <w:ind w:left="0" w:firstLine="4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При демонтаже конструкций не оставлены проходы на рабочие места. При разборке кровли и наружных стен работники не применяют страховочную систему (нарушение требований п. 1</w:t>
      </w:r>
      <w:r>
        <w:rPr>
          <w:rFonts w:ascii="Times New Roman" w:eastAsia="Times New Roman" w:hAnsi="Times New Roman" w:cs="Times New Roman"/>
          <w:sz w:val="24"/>
          <w:szCs w:val="24"/>
          <w:lang w:eastAsia="ru-RU"/>
        </w:rPr>
        <w:t>13</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67228D72" w14:textId="53898B3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 При разборке карнизов и свисающих частей строения работник находится на стене (нарушение требований п. 1</w:t>
      </w:r>
      <w:r>
        <w:rPr>
          <w:rFonts w:ascii="Times New Roman" w:eastAsia="Times New Roman" w:hAnsi="Times New Roman" w:cs="Times New Roman"/>
          <w:sz w:val="24"/>
          <w:szCs w:val="24"/>
          <w:lang w:eastAsia="ru-RU"/>
        </w:rPr>
        <w:t>14</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33994C4B" w14:textId="5EAE8D74"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 xml:space="preserve">Неустойчивые конструкции, находящиеся в зоне выполнения работ, не удалены, не закреплены, или не усилены согласно </w:t>
      </w:r>
      <w:r w:rsidRPr="006F0585">
        <w:rPr>
          <w:rFonts w:ascii="Times New Roman" w:eastAsia="Times New Roman" w:hAnsi="Times New Roman" w:cs="Times New Roman"/>
          <w:sz w:val="24"/>
          <w:szCs w:val="24"/>
          <w:lang w:eastAsia="ru-RU"/>
        </w:rPr>
        <w:t>организационно-технологической документации на строительное производство.</w:t>
      </w:r>
      <w:r w:rsidRPr="00F543ED">
        <w:rPr>
          <w:rFonts w:ascii="Times New Roman" w:eastAsia="Times New Roman" w:hAnsi="Times New Roman" w:cs="Times New Roman"/>
          <w:sz w:val="24"/>
          <w:szCs w:val="24"/>
          <w:lang w:eastAsia="ru-RU"/>
        </w:rPr>
        <w:t xml:space="preserve"> Каменные столбы и простенки подрубаются вручную, а также производится обрушение их на перекрытие (нарушение требований п. </w:t>
      </w:r>
      <w:r>
        <w:rPr>
          <w:rFonts w:ascii="Times New Roman" w:eastAsia="Times New Roman" w:hAnsi="Times New Roman" w:cs="Times New Roman"/>
          <w:sz w:val="24"/>
          <w:szCs w:val="24"/>
          <w:lang w:eastAsia="ru-RU"/>
        </w:rPr>
        <w:t>115</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1B10B915" w14:textId="69757820" w:rsidR="00E10B41"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 Способы освобождения, а также схемы строповки демонтируемых конструкций не соответствуют способам освобождения и схемам строповки, предусмотренным в </w:t>
      </w:r>
      <w:r w:rsidRPr="00A7208F">
        <w:rPr>
          <w:rFonts w:ascii="Times New Roman" w:eastAsia="Times New Roman" w:hAnsi="Times New Roman" w:cs="Times New Roman"/>
          <w:sz w:val="24"/>
          <w:szCs w:val="24"/>
          <w:lang w:eastAsia="ru-RU"/>
        </w:rPr>
        <w:t>организационно-технологической документации на строительное производство</w:t>
      </w:r>
      <w:r w:rsidRPr="00F543ED">
        <w:rPr>
          <w:rFonts w:ascii="Times New Roman" w:eastAsia="Times New Roman" w:hAnsi="Times New Roman" w:cs="Times New Roman"/>
          <w:sz w:val="24"/>
          <w:szCs w:val="24"/>
          <w:lang w:eastAsia="ru-RU"/>
        </w:rPr>
        <w:t xml:space="preserve"> (нарушение требований п. 1</w:t>
      </w:r>
      <w:r>
        <w:rPr>
          <w:rFonts w:ascii="Times New Roman" w:eastAsia="Times New Roman" w:hAnsi="Times New Roman" w:cs="Times New Roman"/>
          <w:sz w:val="24"/>
          <w:szCs w:val="24"/>
          <w:lang w:eastAsia="ru-RU"/>
        </w:rPr>
        <w:t>18</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0381B33A" w14:textId="1E348688" w:rsidR="00645448" w:rsidRPr="00DF2939" w:rsidRDefault="00E10B41" w:rsidP="004B0F45">
      <w:pPr>
        <w:numPr>
          <w:ilvl w:val="1"/>
          <w:numId w:val="2"/>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07140F">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Материалы, получаемые от демонтажа конструкций, а также строительный мусор опускаются не по закрытым желобам или не в закрытых ящиках или контейнерах при помощи грузоподъемных кранов. Нижний конец желоба находится выше 1 м над землей или не входит в бункер. Мусор без желобов или других приспособлений сбрасывается с высоты более 3 м. Опасные зоны в этих местах не ограждены. Размеры опасной зоны не установлен или установлен не в соответствии с организационно-технологической документацией на производство работ (нарушение требований п. 1</w:t>
      </w:r>
      <w:r>
        <w:rPr>
          <w:rFonts w:ascii="Times New Roman" w:eastAsia="Times New Roman" w:hAnsi="Times New Roman" w:cs="Times New Roman"/>
          <w:sz w:val="24"/>
          <w:szCs w:val="24"/>
          <w:lang w:eastAsia="ru-RU"/>
        </w:rPr>
        <w:t>19</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1464FB54"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Не обеспечена прочность и устойчивость остающихся опорных конструкций и примыкающих к ним элементов. Не предотвращено падение конструкций при освобождении их креплений (швы замоноличивания, сварка, болты) (нарушение требований п. 6.1.3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010A8B21"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Демонтаж конструкций зданий производится без установки необходимых временных элементов, обеспечивающих необходимую устойчивость (нарушение требований п. 6.4.5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0C881AA7"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Допущено производство работ по демонтажу конструкций зданий на последующем ярусе при неполном завершении работ на предыдущем ярусе (нарушение требований п. 6.4.5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5C732BD8"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При демонтаже конструкций зданий не обеспечена устойчивость положения ферм и колонн, после освобождения их от смежных поддерживающих конструкций. Мероприятия по обеспечению устойчивости конструкций при демонтаже и технологическая оснастка не содержатся в ППР (нарушение требований п. 6.5.1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4965E522"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Рабочие допущены к работам без проведения инструктажа по безопасности труда на рабочем месте с учетом особенностей демонтажа конкретной конструкции. Демонтаж производится в отсутствии ответственного за руководство работ лица, назначенного приказом по организации (нарушение требований п. 10.1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65141B79"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Опасные зоны не обозначены знаками и надписями установленной формы. На границе опасных зон отсутствуют временные защитные ограждения (нарушение требований п. 10.3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4F6ECDCB"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Допущено проведение электроотрезных работ на открытом воздухе во время дождя и снегопада (нарушение требований п. 10.5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68D9C09B"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Не закрыты инвентарными сплошными щитами или отсутствуют временные защитные ограждения по периметру проемов в перекрытии, в том числе шахт лифтов, вентиляционных шахт и блоков, остающиеся временно незакрытыми по ходу демонтажа. Открытые проемы стен дома не закрыты сплошными щитами или отсутствуют закрепленные временные ограждения по всему периметру, снимаемыми по ходу демонтажа плит перекрытия (нарушение требований п. 10.7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04BEEEAD"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На плитах перекрытия стоят не оба опорных башмака при временном закреплении панелей. Допущена установка подкладок под опорные башмаки. Панели при временном закреплении не закреплены связями, подкосами (струбцины с винтовыми зажимами) (нарушение требований п. 10.7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2BD719B2"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При выполнении работ на высоте более 1,8 м (установка временных связей, креплений и ограждений, демонтаж наружных панелей, плит балконов, панелей перекрытий и т.п.) рабочие не прикреплены с помощью карабина на страховочном поясе к специально натянутому тросу или за противовысотное устройство. Разборка элементов крыши на высоте более 1,8 м выполняется при отсутствии переходных подмостей, опирающихся на железобетонное перекрытие. Допущено нахождение рабочих на разбираемых или прилегающих к ним элементам при разборке карнизов и свесов (нарушение требований п. 10.8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76019A00"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Допущено выполнение работ по демонтажу конструкций зданий и сооружений на разных этажах одновременно по одной вертикали (секции). Вход в нижележащие помещения во время работ не закрыт (нарушение требований п. 10.9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367DF81F"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При работе крана его машинист и демонтажники (стропальщики) не обеспечены радиопереговорными устройствами. При подъеме и опускании демонтированных элементов не обеспечено вертикальное положение грузовых канатов. Допущено вытягивание краном защемленных стропов и канатов, подъем не полностью высвобожденных от связей железобетонных элементов, оттягивание их во время подъема, перемещения и опускания. Допущено нагружение перекрытия здания, панелями, плитами и другими демонтируемыми элементами (нарушение требований п. 10.10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19A49C80" w14:textId="7777777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Строповка железобетонных элементов производится несертифицированными грузозахватными приспособлениями или неинвентарными стропами. Допущена строповка железобетонных элементов за сохранившееся монтажные петли. На крюках отсутствуют предохранительные замыкающие устройства (нарушение требований п. 10.11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5B1488CE" w14:textId="77777777" w:rsidR="00E10B41" w:rsidRPr="007C2C4B"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w:t>
      </w:r>
      <w:r w:rsidRPr="007C2C4B">
        <w:rPr>
          <w:rFonts w:ascii="Times New Roman" w:eastAsia="Times New Roman" w:hAnsi="Times New Roman" w:cs="Times New Roman"/>
          <w:sz w:val="24"/>
          <w:szCs w:val="24"/>
          <w:lang w:eastAsia="ru-RU"/>
        </w:rPr>
        <w:t xml:space="preserve">борка зданий или их конструктивных элементов </w:t>
      </w:r>
      <w:r>
        <w:rPr>
          <w:rFonts w:ascii="Times New Roman" w:eastAsia="Times New Roman" w:hAnsi="Times New Roman" w:cs="Times New Roman"/>
          <w:sz w:val="24"/>
          <w:szCs w:val="24"/>
          <w:lang w:eastAsia="ru-RU"/>
        </w:rPr>
        <w:t>производится без</w:t>
      </w:r>
      <w:r w:rsidRPr="007C2C4B">
        <w:rPr>
          <w:rFonts w:ascii="Times New Roman" w:eastAsia="Times New Roman" w:hAnsi="Times New Roman" w:cs="Times New Roman"/>
          <w:sz w:val="24"/>
          <w:szCs w:val="24"/>
          <w:lang w:eastAsia="ru-RU"/>
        </w:rPr>
        <w:t xml:space="preserve"> постоянн</w:t>
      </w:r>
      <w:r>
        <w:rPr>
          <w:rFonts w:ascii="Times New Roman" w:eastAsia="Times New Roman" w:hAnsi="Times New Roman" w:cs="Times New Roman"/>
          <w:sz w:val="24"/>
          <w:szCs w:val="24"/>
          <w:lang w:eastAsia="ru-RU"/>
        </w:rPr>
        <w:t>ого</w:t>
      </w:r>
      <w:r w:rsidRPr="007C2C4B">
        <w:rPr>
          <w:rFonts w:ascii="Times New Roman" w:eastAsia="Times New Roman" w:hAnsi="Times New Roman" w:cs="Times New Roman"/>
          <w:sz w:val="24"/>
          <w:szCs w:val="24"/>
          <w:lang w:eastAsia="ru-RU"/>
        </w:rPr>
        <w:t xml:space="preserve"> руководств</w:t>
      </w:r>
      <w:r>
        <w:rPr>
          <w:rFonts w:ascii="Times New Roman" w:eastAsia="Times New Roman" w:hAnsi="Times New Roman" w:cs="Times New Roman"/>
          <w:sz w:val="24"/>
          <w:szCs w:val="24"/>
          <w:lang w:eastAsia="ru-RU"/>
        </w:rPr>
        <w:t>а</w:t>
      </w:r>
      <w:r w:rsidRPr="007C2C4B">
        <w:rPr>
          <w:rFonts w:ascii="Times New Roman" w:eastAsia="Times New Roman" w:hAnsi="Times New Roman" w:cs="Times New Roman"/>
          <w:sz w:val="24"/>
          <w:szCs w:val="24"/>
          <w:lang w:eastAsia="ru-RU"/>
        </w:rPr>
        <w:t xml:space="preserve"> ИТР, назнач</w:t>
      </w:r>
      <w:r>
        <w:rPr>
          <w:rFonts w:ascii="Times New Roman" w:eastAsia="Times New Roman" w:hAnsi="Times New Roman" w:cs="Times New Roman"/>
          <w:sz w:val="24"/>
          <w:szCs w:val="24"/>
          <w:lang w:eastAsia="ru-RU"/>
        </w:rPr>
        <w:t xml:space="preserve">енного приказом по организации </w:t>
      </w:r>
      <w:r w:rsidRPr="007C2C4B">
        <w:rPr>
          <w:rFonts w:ascii="Times New Roman" w:eastAsia="Times New Roman" w:hAnsi="Times New Roman" w:cs="Times New Roman"/>
          <w:sz w:val="24"/>
          <w:szCs w:val="24"/>
          <w:lang w:eastAsia="ru-RU"/>
        </w:rPr>
        <w:t>(нарушение требований п. 10.</w:t>
      </w:r>
      <w:r>
        <w:rPr>
          <w:rFonts w:ascii="Times New Roman" w:eastAsia="Times New Roman" w:hAnsi="Times New Roman" w:cs="Times New Roman"/>
          <w:sz w:val="24"/>
          <w:szCs w:val="24"/>
          <w:lang w:eastAsia="ru-RU"/>
        </w:rPr>
        <w:t>3</w:t>
      </w:r>
      <w:r w:rsidRPr="007C2C4B">
        <w:rPr>
          <w:rFonts w:ascii="Times New Roman" w:eastAsia="Times New Roman" w:hAnsi="Times New Roman" w:cs="Times New Roman"/>
          <w:sz w:val="24"/>
          <w:szCs w:val="24"/>
          <w:lang w:eastAsia="ru-RU"/>
        </w:rPr>
        <w:t xml:space="preserve"> «СТО НОСТРОЙ 2.33.53-2011 Стандарт организации. Организация строительного производства. Снос (демонтаж) зданий и сооружений»</w:t>
      </w:r>
      <w:r>
        <w:rPr>
          <w:rFonts w:ascii="Times New Roman" w:eastAsia="Times New Roman" w:hAnsi="Times New Roman" w:cs="Times New Roman"/>
          <w:sz w:val="24"/>
          <w:szCs w:val="24"/>
          <w:lang w:eastAsia="ru-RU"/>
        </w:rPr>
        <w:t>).</w:t>
      </w:r>
    </w:p>
    <w:p w14:paraId="3DD12A6B" w14:textId="7777777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По окончании работы в рабочую смену не установлено ограждение на подходах к рабочему месту, не убраны с рабочего места инструмент, такелажные приспособления (нарушение требований п. 10.10 «СТО НОСТРОЙ 2.33.53-2011 Стандарт организации. Организация строительного производства. Снос (демонтаж) зданий и сооружений»).</w:t>
      </w:r>
    </w:p>
    <w:p w14:paraId="1C550DB6" w14:textId="76552375"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Дверные проемы в стенах, ограждающих участки с разбираемыми перекрытиями, надежно не закрыты и не обозначены предупредительными знаками и надписями согласно ГОСТ Р 12.4.026 (нарушение требований п. 10.12 «СТО НОСТРОЙ 2.33.53-2011 Стандарт организации. Организация строительного производства. Снос (демонтаж) зданий и сооружений»).</w:t>
      </w:r>
    </w:p>
    <w:p w14:paraId="05FBB37F"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Рабочие при работе на высоте обуты в скользящую обувь. Допущена разборка конструкций здания на открытой местности в дождь, в туман, при снегопаде, при скорости ветра 15 м/с и более (нарушение требований п. 10.13 «СТО НОСТРОЙ 2.33.53-2011 Стандарт организации. Организация строительного производства. Снос (демонтаж) зданий и сооружений»).</w:t>
      </w:r>
    </w:p>
    <w:p w14:paraId="2421C157"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При выполнении строительно-монтажных работ при разборке конструкций здания рабочим необходимо не выдан наряд-допуск на работы повышенной опасности (нарушение требований п. 10.14 «СТО НОСТРОЙ 2.33.53-2011 Стандарт организации. Организация строительного производства. Снос (демонтаж) зданий и сооружений»).</w:t>
      </w:r>
    </w:p>
    <w:p w14:paraId="3E02F4E8" w14:textId="7777777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Допущено нахождение людей на нижележащих этажах в здании, где производятся работы по демонтажу конструкций (нарушение требований п. 10.15 «СТО НОСТРОЙ 2.33.53-2011 Стандарт организации. Организация строительного производства. Снос (демонтаж) зданий и сооружений»).</w:t>
      </w:r>
    </w:p>
    <w:p w14:paraId="127A3B01" w14:textId="0400F474"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С перекрытий не удалены снег, наледь и мусор (нарушение требований п. 10.1</w:t>
      </w:r>
      <w:r w:rsidR="008B7001">
        <w:rPr>
          <w:rFonts w:ascii="Times New Roman" w:eastAsia="Times New Roman" w:hAnsi="Times New Roman" w:cs="Times New Roman"/>
          <w:sz w:val="24"/>
          <w:szCs w:val="24"/>
          <w:lang w:eastAsia="ru-RU"/>
        </w:rPr>
        <w:t>6</w:t>
      </w:r>
      <w:r w:rsidRPr="00F543ED">
        <w:rPr>
          <w:rFonts w:ascii="Times New Roman" w:eastAsia="Times New Roman" w:hAnsi="Times New Roman" w:cs="Times New Roman"/>
          <w:sz w:val="24"/>
          <w:szCs w:val="24"/>
          <w:lang w:eastAsia="ru-RU"/>
        </w:rPr>
        <w:t xml:space="preserve"> «СТО НОСТРОЙ 2.33.53-2011 Стандарт организации. Организация строительного производства. Снос (демонтаж) зданий и сооружений»).</w:t>
      </w:r>
    </w:p>
    <w:p w14:paraId="76365D37" w14:textId="7777777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Допущена </w:t>
      </w:r>
      <w:r>
        <w:rPr>
          <w:rFonts w:ascii="Times New Roman" w:eastAsia="Times New Roman" w:hAnsi="Times New Roman" w:cs="Times New Roman"/>
          <w:sz w:val="24"/>
          <w:szCs w:val="24"/>
          <w:lang w:eastAsia="ru-RU"/>
        </w:rPr>
        <w:t>с</w:t>
      </w:r>
      <w:r w:rsidRPr="00210538">
        <w:rPr>
          <w:rFonts w:ascii="Times New Roman" w:eastAsia="Times New Roman" w:hAnsi="Times New Roman" w:cs="Times New Roman"/>
          <w:sz w:val="24"/>
          <w:szCs w:val="24"/>
          <w:lang w:eastAsia="ru-RU"/>
        </w:rPr>
        <w:t>троповка</w:t>
      </w:r>
      <w:r w:rsidRPr="00F543ED">
        <w:rPr>
          <w:rFonts w:ascii="Times New Roman" w:eastAsia="Times New Roman" w:hAnsi="Times New Roman" w:cs="Times New Roman"/>
          <w:sz w:val="24"/>
          <w:szCs w:val="24"/>
          <w:lang w:eastAsia="ru-RU"/>
        </w:rPr>
        <w:t xml:space="preserve"> груза, находящегося в неустойчивом положении (нарушение требований п. 10.18 «СТО НОСТРОЙ 2.33.53-2011 Стандарт организации. Организация строительного производства. Снос (демонтаж) зданий и сооружений»).</w:t>
      </w:r>
    </w:p>
    <w:p w14:paraId="1EA30E9A"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Производство электросварочных работ и других огневых работ при разборке производится </w:t>
      </w:r>
      <w:r>
        <w:rPr>
          <w:rFonts w:ascii="Times New Roman" w:eastAsia="Times New Roman" w:hAnsi="Times New Roman" w:cs="Times New Roman"/>
          <w:sz w:val="24"/>
          <w:szCs w:val="24"/>
          <w:lang w:eastAsia="ru-RU"/>
        </w:rPr>
        <w:t>с нарушениями требований</w:t>
      </w:r>
      <w:r w:rsidRPr="00F543ED">
        <w:rPr>
          <w:rFonts w:ascii="Times New Roman" w:eastAsia="Times New Roman" w:hAnsi="Times New Roman" w:cs="Times New Roman"/>
          <w:sz w:val="24"/>
          <w:szCs w:val="24"/>
          <w:lang w:eastAsia="ru-RU"/>
        </w:rPr>
        <w:t xml:space="preserve"> правил пожарной безопасности при производстве строительно-монтажных работ (нарушение требований п. 10.19 «СТО НОСТРОЙ 2.33.53-2011 Стандарт организации. Организация строительного производства. Снос (демонтаж) зданий и сооружений»).</w:t>
      </w:r>
    </w:p>
    <w:p w14:paraId="7073FB17" w14:textId="77777777" w:rsidR="00E10B41"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В процессе разборки зданий и сооружений не приняты меры по предотвращению засорения территории строительной площадки отходами, попадания в поверхностные и грунтовые воды и в почву вредных и опасных веществ, загрязнения атмосферы (нарушение требований п. 11.2 «СТО НОСТРОЙ 2.33.53-2011 Стандарт организации. Организация строительного производства. Снос (демонтаж) зданий и сооружений»</w:t>
      </w:r>
      <w:r w:rsidRPr="0038101C">
        <w:rPr>
          <w:rFonts w:ascii="Times New Roman" w:eastAsia="Times New Roman" w:hAnsi="Times New Roman" w:cs="Times New Roman"/>
          <w:sz w:val="24"/>
          <w:szCs w:val="24"/>
          <w:lang w:eastAsia="ru-RU"/>
        </w:rPr>
        <w:t>).</w:t>
      </w:r>
    </w:p>
    <w:p w14:paraId="2C7496B2" w14:textId="77777777" w:rsidR="00E10B41" w:rsidRPr="00296A9C"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A70A50">
        <w:rPr>
          <w:rFonts w:ascii="Times New Roman" w:eastAsia="Times New Roman" w:hAnsi="Times New Roman" w:cs="Times New Roman"/>
          <w:sz w:val="24"/>
          <w:szCs w:val="24"/>
          <w:lang w:eastAsia="ru-RU"/>
        </w:rPr>
        <w:t xml:space="preserve">Продукты сноса, демонтажа зданий и сооружений, строительный мусор </w:t>
      </w:r>
      <w:r>
        <w:rPr>
          <w:rFonts w:ascii="Times New Roman" w:eastAsia="Times New Roman" w:hAnsi="Times New Roman" w:cs="Times New Roman"/>
          <w:sz w:val="24"/>
          <w:szCs w:val="24"/>
          <w:lang w:eastAsia="ru-RU"/>
        </w:rPr>
        <w:t>не</w:t>
      </w:r>
      <w:r w:rsidRPr="00A70A50">
        <w:rPr>
          <w:rFonts w:ascii="Times New Roman" w:eastAsia="Times New Roman" w:hAnsi="Times New Roman" w:cs="Times New Roman"/>
          <w:sz w:val="24"/>
          <w:szCs w:val="24"/>
          <w:lang w:eastAsia="ru-RU"/>
        </w:rPr>
        <w:t xml:space="preserve"> вывоз</w:t>
      </w:r>
      <w:r>
        <w:rPr>
          <w:rFonts w:ascii="Times New Roman" w:eastAsia="Times New Roman" w:hAnsi="Times New Roman" w:cs="Times New Roman"/>
          <w:sz w:val="24"/>
          <w:szCs w:val="24"/>
          <w:lang w:eastAsia="ru-RU"/>
        </w:rPr>
        <w:t>ят</w:t>
      </w:r>
      <w:r w:rsidRPr="00A70A50">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 xml:space="preserve"> своевременно</w:t>
      </w:r>
      <w:r w:rsidRPr="00A70A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допущено </w:t>
      </w:r>
      <w:r w:rsidRPr="00A70A50">
        <w:rPr>
          <w:rFonts w:ascii="Times New Roman" w:eastAsia="Times New Roman" w:hAnsi="Times New Roman" w:cs="Times New Roman"/>
          <w:sz w:val="24"/>
          <w:szCs w:val="24"/>
          <w:lang w:eastAsia="ru-RU"/>
        </w:rPr>
        <w:t>захламление и заваливание мусором строительной площадки запрещается</w:t>
      </w:r>
      <w:r>
        <w:rPr>
          <w:rFonts w:ascii="Times New Roman" w:eastAsia="Times New Roman" w:hAnsi="Times New Roman" w:cs="Times New Roman"/>
          <w:sz w:val="24"/>
          <w:szCs w:val="24"/>
          <w:lang w:eastAsia="ru-RU"/>
        </w:rPr>
        <w:t xml:space="preserve"> </w:t>
      </w:r>
      <w:r w:rsidRPr="00A70A50">
        <w:rPr>
          <w:rFonts w:ascii="Times New Roman" w:eastAsia="Times New Roman" w:hAnsi="Times New Roman" w:cs="Times New Roman"/>
          <w:sz w:val="24"/>
          <w:szCs w:val="24"/>
          <w:lang w:eastAsia="ru-RU"/>
        </w:rPr>
        <w:t>(нарушение требований п. 11.</w:t>
      </w:r>
      <w:r>
        <w:rPr>
          <w:rFonts w:ascii="Times New Roman" w:eastAsia="Times New Roman" w:hAnsi="Times New Roman" w:cs="Times New Roman"/>
          <w:sz w:val="24"/>
          <w:szCs w:val="24"/>
          <w:lang w:eastAsia="ru-RU"/>
        </w:rPr>
        <w:t>4</w:t>
      </w:r>
      <w:r w:rsidRPr="00A70A50">
        <w:rPr>
          <w:rFonts w:ascii="Times New Roman" w:eastAsia="Times New Roman" w:hAnsi="Times New Roman" w:cs="Times New Roman"/>
          <w:sz w:val="24"/>
          <w:szCs w:val="24"/>
          <w:lang w:eastAsia="ru-RU"/>
        </w:rPr>
        <w:t xml:space="preserve"> «СТО НОСТРОЙ 2.33.53-2011 Стандарт организации. Организация строительного производства. Снос (демонтаж) зданий и сооружений»).</w:t>
      </w:r>
    </w:p>
    <w:p w14:paraId="0FC5EF87" w14:textId="77777777" w:rsidR="00E10B41" w:rsidRPr="00254F93" w:rsidRDefault="00E10B41" w:rsidP="00E10B41">
      <w:pPr>
        <w:spacing w:after="0" w:line="240" w:lineRule="auto"/>
        <w:ind w:left="360"/>
        <w:jc w:val="both"/>
        <w:rPr>
          <w:rFonts w:ascii="Times New Roman" w:eastAsia="Times New Roman" w:hAnsi="Times New Roman" w:cs="Times New Roman"/>
          <w:sz w:val="24"/>
          <w:szCs w:val="24"/>
          <w:lang w:eastAsia="ru-RU"/>
        </w:rPr>
      </w:pPr>
    </w:p>
    <w:p w14:paraId="3782BEBF" w14:textId="77777777" w:rsidR="00E10B41" w:rsidRPr="00254F93" w:rsidRDefault="00E10B41" w:rsidP="00E10B41">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Нарушения требований</w:t>
      </w:r>
      <w:r w:rsidRPr="00E459F4">
        <w:rPr>
          <w:rFonts w:ascii="Times New Roman" w:eastAsia="Times New Roman" w:hAnsi="Times New Roman" w:cs="Times New Roman"/>
          <w:b/>
          <w:sz w:val="24"/>
          <w:szCs w:val="24"/>
          <w:lang w:eastAsia="ru-RU"/>
        </w:rPr>
        <w:t>, предъявляемы</w:t>
      </w:r>
      <w:r>
        <w:rPr>
          <w:rFonts w:ascii="Times New Roman" w:eastAsia="Times New Roman" w:hAnsi="Times New Roman" w:cs="Times New Roman"/>
          <w:b/>
          <w:sz w:val="24"/>
          <w:szCs w:val="24"/>
          <w:lang w:eastAsia="ru-RU"/>
        </w:rPr>
        <w:t>х</w:t>
      </w:r>
      <w:r w:rsidRPr="00E459F4">
        <w:rPr>
          <w:rFonts w:ascii="Times New Roman" w:eastAsia="Times New Roman" w:hAnsi="Times New Roman" w:cs="Times New Roman"/>
          <w:b/>
          <w:sz w:val="24"/>
          <w:szCs w:val="24"/>
          <w:lang w:eastAsia="ru-RU"/>
        </w:rPr>
        <w:t xml:space="preserve"> к производственным территориям (помещениям, площадкам и участкам работ)</w:t>
      </w:r>
      <w:r>
        <w:rPr>
          <w:rFonts w:ascii="Times New Roman" w:eastAsia="Times New Roman" w:hAnsi="Times New Roman" w:cs="Times New Roman"/>
          <w:b/>
          <w:sz w:val="24"/>
          <w:szCs w:val="24"/>
          <w:lang w:eastAsia="ru-RU"/>
        </w:rPr>
        <w:t xml:space="preserve"> и к организации рабочих мест</w:t>
      </w:r>
      <w:r w:rsidRPr="00254F93">
        <w:rPr>
          <w:rFonts w:ascii="Times New Roman" w:eastAsia="Times New Roman" w:hAnsi="Times New Roman" w:cs="Times New Roman"/>
          <w:b/>
          <w:sz w:val="24"/>
          <w:szCs w:val="24"/>
          <w:lang w:eastAsia="ru-RU"/>
        </w:rPr>
        <w:t>:</w:t>
      </w:r>
    </w:p>
    <w:p w14:paraId="2DDC81C6" w14:textId="33AEB0A0" w:rsidR="00E10B41" w:rsidRPr="009F4C91" w:rsidRDefault="00E10B41" w:rsidP="00E10B41">
      <w:pPr>
        <w:spacing w:after="0" w:line="240" w:lineRule="auto"/>
        <w:ind w:firstLine="284"/>
        <w:jc w:val="both"/>
        <w:rPr>
          <w:rFonts w:ascii="Times New Roman" w:eastAsia="Times New Roman" w:hAnsi="Times New Roman" w:cs="Times New Roman"/>
          <w:sz w:val="24"/>
          <w:szCs w:val="24"/>
          <w:lang w:eastAsia="ru-RU"/>
        </w:rPr>
      </w:pPr>
      <w:r w:rsidRPr="00F03FB6">
        <w:rPr>
          <w:rFonts w:ascii="Times New Roman" w:eastAsia="Times New Roman" w:hAnsi="Times New Roman" w:cs="Times New Roman"/>
          <w:bCs/>
          <w:sz w:val="24"/>
          <w:szCs w:val="24"/>
          <w:lang w:eastAsia="ru-RU"/>
        </w:rPr>
        <w:t>3.1.</w:t>
      </w:r>
      <w:r>
        <w:rPr>
          <w:rFonts w:ascii="Times New Roman" w:eastAsia="Times New Roman" w:hAnsi="Times New Roman" w:cs="Times New Roman"/>
          <w:sz w:val="24"/>
          <w:szCs w:val="24"/>
          <w:lang w:eastAsia="ru-RU"/>
        </w:rPr>
        <w:t xml:space="preserve"> У</w:t>
      </w:r>
      <w:r w:rsidRPr="007D3073">
        <w:rPr>
          <w:rFonts w:ascii="Times New Roman" w:eastAsia="Times New Roman" w:hAnsi="Times New Roman" w:cs="Times New Roman"/>
          <w:sz w:val="24"/>
          <w:szCs w:val="24"/>
          <w:lang w:eastAsia="ru-RU"/>
        </w:rPr>
        <w:t>частки проведения строительного производства в населенных пунктах или на территории эксплуатируемого объекта в целях обеспечения безопасности строительных</w:t>
      </w:r>
      <w:r>
        <w:rPr>
          <w:rFonts w:ascii="Times New Roman" w:eastAsia="Times New Roman" w:hAnsi="Times New Roman" w:cs="Times New Roman"/>
          <w:sz w:val="24"/>
          <w:szCs w:val="24"/>
          <w:lang w:eastAsia="ru-RU"/>
        </w:rPr>
        <w:t xml:space="preserve"> рабо</w:t>
      </w:r>
      <w:r w:rsidRPr="0033568F">
        <w:rPr>
          <w:rFonts w:ascii="Times New Roman" w:eastAsia="Times New Roman" w:hAnsi="Times New Roman" w:cs="Times New Roman"/>
          <w:sz w:val="24"/>
          <w:szCs w:val="24"/>
          <w:lang w:eastAsia="ru-RU"/>
        </w:rPr>
        <w:t xml:space="preserve">т для третьих лиц </w:t>
      </w:r>
      <w:r>
        <w:rPr>
          <w:rFonts w:ascii="Times New Roman" w:eastAsia="Times New Roman" w:hAnsi="Times New Roman" w:cs="Times New Roman"/>
          <w:sz w:val="24"/>
          <w:szCs w:val="24"/>
          <w:lang w:eastAsia="ru-RU"/>
        </w:rPr>
        <w:t>не</w:t>
      </w:r>
      <w:r w:rsidRPr="0033568F">
        <w:rPr>
          <w:rFonts w:ascii="Times New Roman" w:eastAsia="Times New Roman" w:hAnsi="Times New Roman" w:cs="Times New Roman"/>
          <w:sz w:val="24"/>
          <w:szCs w:val="24"/>
          <w:lang w:eastAsia="ru-RU"/>
        </w:rPr>
        <w:t xml:space="preserve"> ограждены во избежание доступа посторонних лиц</w:t>
      </w:r>
      <w:r>
        <w:rPr>
          <w:rFonts w:ascii="Times New Roman" w:eastAsia="Times New Roman" w:hAnsi="Times New Roman" w:cs="Times New Roman"/>
          <w:sz w:val="24"/>
          <w:szCs w:val="24"/>
          <w:lang w:eastAsia="ru-RU"/>
        </w:rPr>
        <w:t xml:space="preserve"> </w:t>
      </w:r>
      <w:r w:rsidRPr="0033568F">
        <w:rPr>
          <w:rFonts w:ascii="Times New Roman" w:eastAsia="Times New Roman" w:hAnsi="Times New Roman" w:cs="Times New Roman"/>
          <w:sz w:val="24"/>
          <w:szCs w:val="24"/>
          <w:lang w:eastAsia="ru-RU"/>
        </w:rPr>
        <w:t>(нарушение требований</w:t>
      </w:r>
      <w:r>
        <w:rPr>
          <w:rFonts w:ascii="Times New Roman" w:eastAsia="Times New Roman" w:hAnsi="Times New Roman" w:cs="Times New Roman"/>
          <w:sz w:val="24"/>
          <w:szCs w:val="24"/>
          <w:lang w:eastAsia="ru-RU"/>
        </w:rPr>
        <w:t xml:space="preserve"> </w:t>
      </w:r>
      <w:r w:rsidRPr="0033568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35</w:t>
      </w:r>
      <w:r w:rsidRPr="0033568F">
        <w:rPr>
          <w:rFonts w:ascii="Times New Roman" w:eastAsia="Times New Roman" w:hAnsi="Times New Roman" w:cs="Times New Roman"/>
          <w:sz w:val="24"/>
          <w:szCs w:val="24"/>
          <w:lang w:eastAsia="ru-RU"/>
        </w:rPr>
        <w:t xml:space="preserve"> </w:t>
      </w:r>
      <w:r w:rsidRPr="009F4C91">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9F4C91">
        <w:rPr>
          <w:rFonts w:ascii="Times New Roman" w:eastAsia="Times New Roman" w:hAnsi="Times New Roman" w:cs="Times New Roman"/>
          <w:sz w:val="24"/>
          <w:szCs w:val="24"/>
          <w:lang w:eastAsia="ru-RU"/>
        </w:rPr>
        <w:t xml:space="preserve"> 883н</w:t>
      </w:r>
      <w:r w:rsidRPr="0033568F">
        <w:rPr>
          <w:rFonts w:ascii="Times New Roman" w:eastAsia="Times New Roman" w:hAnsi="Times New Roman" w:cs="Times New Roman"/>
          <w:sz w:val="24"/>
          <w:szCs w:val="24"/>
          <w:lang w:eastAsia="ru-RU"/>
        </w:rPr>
        <w:t>).</w:t>
      </w:r>
    </w:p>
    <w:p w14:paraId="7F6B6157" w14:textId="4FBAC397" w:rsidR="00E10B41" w:rsidRPr="00F03FB6" w:rsidRDefault="00E10B41" w:rsidP="00E10B41">
      <w:pPr>
        <w:pStyle w:val="ae"/>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03FB6">
        <w:rPr>
          <w:rFonts w:ascii="Times New Roman" w:eastAsia="Times New Roman" w:hAnsi="Times New Roman" w:cs="Times New Roman"/>
          <w:sz w:val="24"/>
          <w:szCs w:val="24"/>
          <w:lang w:eastAsia="ru-RU"/>
        </w:rPr>
        <w:t>Места прохода людей в пределах опасных зон не имеют защитных ограждений. Входы в строящиеся здания (сооружения) не защищены сверху козырьком, выступающим не менее чем на 2 м от стены здания (нарушение требований п. 3</w:t>
      </w:r>
      <w:r w:rsidR="00245407">
        <w:rPr>
          <w:rFonts w:ascii="Times New Roman" w:eastAsia="Times New Roman" w:hAnsi="Times New Roman" w:cs="Times New Roman"/>
          <w:sz w:val="24"/>
          <w:szCs w:val="24"/>
          <w:lang w:eastAsia="ru-RU"/>
        </w:rPr>
        <w:t>7</w:t>
      </w:r>
      <w:r w:rsidRPr="00F03FB6">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03FB6">
        <w:rPr>
          <w:rFonts w:ascii="Times New Roman" w:eastAsia="Times New Roman" w:hAnsi="Times New Roman" w:cs="Times New Roman"/>
          <w:sz w:val="24"/>
          <w:szCs w:val="24"/>
          <w:lang w:eastAsia="ru-RU"/>
        </w:rPr>
        <w:t xml:space="preserve"> 883н).</w:t>
      </w:r>
    </w:p>
    <w:p w14:paraId="558253B2" w14:textId="368D221D" w:rsidR="00E10B41" w:rsidRPr="00F03FB6" w:rsidRDefault="00E10B41" w:rsidP="00E10B41">
      <w:pPr>
        <w:pStyle w:val="ae"/>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sidRPr="00F03FB6">
        <w:rPr>
          <w:rFonts w:ascii="Times New Roman" w:eastAsia="Times New Roman" w:hAnsi="Times New Roman" w:cs="Times New Roman"/>
          <w:sz w:val="24"/>
          <w:szCs w:val="24"/>
          <w:lang w:eastAsia="ru-RU"/>
        </w:rPr>
        <w:t xml:space="preserve">Краны не оснащены дополнительными средствами ограничения зоны их работы, скорость поворота стрелы крана в сторону границы рабочей зоны не ограничена до минимальной при расстоянии от перемещаемого груза до границы зоны менее 7 м, перемещение грузов на участках, расположенных на расстоянии менее 7 м от границы опасных зон, производится без применением дополнительных съемных грузозахватных приспособлений, предотвращающих падение груза, по периметру здания не установлен защитный экран, зона работы крана не ограничена таким образом, чтобы перемещаемый груз не выходил за контуры здания в местах расположения защитного экрана в случаях, если в процессе проведения строительного производства в опасные зоны вблизи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(нарушение требований п. 40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03FB6">
        <w:rPr>
          <w:rFonts w:ascii="Times New Roman" w:eastAsia="Times New Roman" w:hAnsi="Times New Roman" w:cs="Times New Roman"/>
          <w:sz w:val="24"/>
          <w:szCs w:val="24"/>
          <w:lang w:eastAsia="ru-RU"/>
        </w:rPr>
        <w:t xml:space="preserve"> 883н).</w:t>
      </w:r>
    </w:p>
    <w:p w14:paraId="03D1AEB5" w14:textId="77777777" w:rsidR="00E10B41" w:rsidRPr="00254F93" w:rsidRDefault="00E10B41" w:rsidP="00E10B41">
      <w:pPr>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производстве земляных работ на производственных территориях котлованы, ямы, траншеи и канавы в местах, где происходит движение людей и транспорта не ограждены.</w:t>
      </w:r>
    </w:p>
    <w:p w14:paraId="1E27FD78"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 местах перехода через траншеи, ямы, канавы должны не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F33A268" w14:textId="5F628F72"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Колодцы, шурфы и другие выемки не закрыты крышками, щитами или не ограждены. В темное время суток указанные ограждения не освещены электрическими сигнальными лампочками (нарушение требований п.</w:t>
      </w:r>
      <w:r>
        <w:rPr>
          <w:rFonts w:ascii="Times New Roman" w:eastAsia="Times New Roman" w:hAnsi="Times New Roman" w:cs="Times New Roman"/>
          <w:sz w:val="24"/>
          <w:szCs w:val="24"/>
          <w:lang w:eastAsia="ru-RU"/>
        </w:rPr>
        <w:t xml:space="preserve"> 44</w:t>
      </w:r>
      <w:r w:rsidRPr="00254F93">
        <w:rPr>
          <w:rFonts w:ascii="Times New Roman" w:eastAsia="Times New Roman" w:hAnsi="Times New Roman" w:cs="Times New Roman"/>
          <w:sz w:val="24"/>
          <w:szCs w:val="24"/>
          <w:lang w:eastAsia="ru-RU"/>
        </w:rPr>
        <w:t xml:space="preserve"> </w:t>
      </w:r>
      <w:r w:rsidRPr="0078164F">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8164F">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AEA6A5C" w14:textId="77777777" w:rsidR="00E10B41" w:rsidRPr="00254F93" w:rsidRDefault="00E10B41" w:rsidP="00E10B41">
      <w:pPr>
        <w:numPr>
          <w:ilvl w:val="1"/>
          <w:numId w:val="24"/>
        </w:numPr>
        <w:spacing w:after="0" w:line="240" w:lineRule="auto"/>
        <w:ind w:hanging="5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Проходы на рабочих местах и к рабочим местам не отвечают следующим требованиям:</w:t>
      </w:r>
    </w:p>
    <w:p w14:paraId="0DFF51EC" w14:textId="77777777" w:rsidR="00E10B41" w:rsidRPr="00254F93" w:rsidRDefault="00E10B41" w:rsidP="00E10B41">
      <w:pPr>
        <w:spacing w:after="0" w:line="240" w:lineRule="auto"/>
        <w:ind w:firstLine="28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1) ширина одиночных проходов к рабочим местам и на рабочих местах должна быть не менее 0,</w:t>
      </w:r>
      <w:r>
        <w:rPr>
          <w:rFonts w:ascii="Times New Roman" w:eastAsia="Times New Roman" w:hAnsi="Times New Roman" w:cs="Times New Roman"/>
          <w:sz w:val="24"/>
          <w:szCs w:val="24"/>
          <w:lang w:eastAsia="ru-RU"/>
        </w:rPr>
        <w:t>8</w:t>
      </w:r>
      <w:r w:rsidRPr="00254F93">
        <w:rPr>
          <w:rFonts w:ascii="Times New Roman" w:eastAsia="Times New Roman" w:hAnsi="Times New Roman" w:cs="Times New Roman"/>
          <w:sz w:val="24"/>
          <w:szCs w:val="24"/>
          <w:lang w:eastAsia="ru-RU"/>
        </w:rPr>
        <w:t xml:space="preserve"> м;</w:t>
      </w:r>
    </w:p>
    <w:p w14:paraId="16F68003" w14:textId="6325EB3E" w:rsidR="00E10B41" w:rsidRPr="005975CD" w:rsidRDefault="00E10B41" w:rsidP="00E10B41">
      <w:pPr>
        <w:spacing w:after="0" w:line="240" w:lineRule="auto"/>
        <w:ind w:firstLine="28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2) высота проходов в свету должна быть не менее </w:t>
      </w:r>
      <w:r>
        <w:rPr>
          <w:rFonts w:ascii="Times New Roman" w:eastAsia="Times New Roman" w:hAnsi="Times New Roman" w:cs="Times New Roman"/>
          <w:sz w:val="24"/>
          <w:szCs w:val="24"/>
          <w:lang w:eastAsia="ru-RU"/>
        </w:rPr>
        <w:t>2 м</w:t>
      </w:r>
      <w:r w:rsidRPr="00254F93">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55</w:t>
      </w:r>
      <w:r w:rsidRPr="00254F93">
        <w:rPr>
          <w:rFonts w:ascii="Times New Roman" w:eastAsia="Times New Roman" w:hAnsi="Times New Roman" w:cs="Times New Roman"/>
          <w:sz w:val="24"/>
          <w:szCs w:val="24"/>
          <w:lang w:eastAsia="ru-RU"/>
        </w:rPr>
        <w:t xml:space="preserve"> </w:t>
      </w:r>
      <w:r w:rsidRPr="00C10F5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C10F5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0999AC30" w14:textId="40BE99C4" w:rsidR="00E10B41" w:rsidRPr="005975CD" w:rsidRDefault="00E10B41" w:rsidP="00E10B41">
      <w:pPr>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 xml:space="preserve"> Опасные зоны, находящиеся внизу под местом выполнения работ на высоте, не обозначены и не ограждены в соответствии с </w:t>
      </w:r>
      <w:hyperlink r:id="rId8" w:history="1">
        <w:r w:rsidRPr="005975CD">
          <w:rPr>
            <w:rStyle w:val="af"/>
            <w:rFonts w:ascii="Times New Roman" w:eastAsia="Times New Roman" w:hAnsi="Times New Roman" w:cs="Times New Roman"/>
            <w:color w:val="auto"/>
            <w:sz w:val="24"/>
            <w:szCs w:val="24"/>
            <w:u w:val="none"/>
            <w:lang w:eastAsia="ru-RU"/>
          </w:rPr>
          <w:t>правилами</w:t>
        </w:r>
      </w:hyperlink>
      <w:r w:rsidRPr="005975CD">
        <w:rPr>
          <w:rFonts w:ascii="Times New Roman" w:eastAsia="Times New Roman" w:hAnsi="Times New Roman" w:cs="Times New Roman"/>
          <w:sz w:val="24"/>
          <w:szCs w:val="24"/>
          <w:lang w:eastAsia="ru-RU"/>
        </w:rPr>
        <w:t xml:space="preserve"> по охране труда при работе на высоте, утверждаемыми Минтрудом России в соответствии с </w:t>
      </w:r>
      <w:hyperlink r:id="rId9" w:history="1">
        <w:r w:rsidRPr="005975CD">
          <w:rPr>
            <w:rStyle w:val="af"/>
            <w:rFonts w:ascii="Times New Roman" w:eastAsia="Times New Roman" w:hAnsi="Times New Roman" w:cs="Times New Roman"/>
            <w:color w:val="auto"/>
            <w:sz w:val="24"/>
            <w:szCs w:val="24"/>
            <w:u w:val="none"/>
            <w:lang w:eastAsia="ru-RU"/>
          </w:rPr>
          <w:t>подпунктом 5.2.28</w:t>
        </w:r>
      </w:hyperlink>
      <w:r w:rsidRPr="005975CD">
        <w:rPr>
          <w:rFonts w:ascii="Times New Roman" w:eastAsia="Times New Roman" w:hAnsi="Times New Roman" w:cs="Times New Roman"/>
          <w:sz w:val="24"/>
          <w:szCs w:val="24"/>
          <w:lang w:eastAsia="ru-RU"/>
        </w:rPr>
        <w:t xml:space="preserve"> Положения о Министерстве труда и социальной защиты Российской Федерации (нарушение требований п. 57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975CD">
        <w:rPr>
          <w:rFonts w:ascii="Times New Roman" w:eastAsia="Times New Roman" w:hAnsi="Times New Roman" w:cs="Times New Roman"/>
          <w:sz w:val="24"/>
          <w:szCs w:val="24"/>
          <w:lang w:eastAsia="ru-RU"/>
        </w:rPr>
        <w:t xml:space="preserve"> 883н).</w:t>
      </w:r>
    </w:p>
    <w:p w14:paraId="676F70A5" w14:textId="6B1DD1C9" w:rsidR="00E10B41" w:rsidRPr="00254F93" w:rsidRDefault="00E10B41" w:rsidP="00E10B41">
      <w:pPr>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Для прохода работников, выполняющих работы на крыше с уклоном более 20°, а также на крыше с покрытием, не рассчитанным на нагрузки от веса работников, не установлены трапы шириной не менее 0,3 м с поперечными планками для упора ног. Трапы на время работы не закреплены (нарушение требований п.</w:t>
      </w:r>
      <w:r>
        <w:rPr>
          <w:rFonts w:ascii="Times New Roman" w:eastAsia="Times New Roman" w:hAnsi="Times New Roman" w:cs="Times New Roman"/>
          <w:sz w:val="24"/>
          <w:szCs w:val="24"/>
          <w:lang w:eastAsia="ru-RU"/>
        </w:rPr>
        <w:t xml:space="preserve"> 59</w:t>
      </w:r>
      <w:r w:rsidRPr="00254F93">
        <w:rPr>
          <w:rFonts w:ascii="Times New Roman" w:eastAsia="Times New Roman" w:hAnsi="Times New Roman" w:cs="Times New Roman"/>
          <w:sz w:val="24"/>
          <w:szCs w:val="24"/>
          <w:lang w:eastAsia="ru-RU"/>
        </w:rPr>
        <w:t xml:space="preserve"> </w:t>
      </w:r>
      <w:r w:rsidRPr="0045212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5212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9416786" w14:textId="77777777" w:rsidR="00E10B41" w:rsidRPr="00254F93" w:rsidRDefault="00E10B41" w:rsidP="00E10B41">
      <w:pPr>
        <w:numPr>
          <w:ilvl w:val="1"/>
          <w:numId w:val="24"/>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Не выделен сигнальщик в случаях, когда машинист, управляющий мобильной строительной машиной, не имеет достаточного обзора. </w:t>
      </w:r>
    </w:p>
    <w:p w14:paraId="1D2D43A4" w14:textId="72060733"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Опасные зоны, которые возникают или могут возникнуть во время работы мобильной строительной машины, не обозначены знаками безопасности и (или) предупредительными надписями (нарушение требований п.</w:t>
      </w:r>
      <w:r>
        <w:rPr>
          <w:rFonts w:ascii="Times New Roman" w:eastAsia="Times New Roman" w:hAnsi="Times New Roman" w:cs="Times New Roman"/>
          <w:sz w:val="24"/>
          <w:szCs w:val="24"/>
          <w:lang w:eastAsia="ru-RU"/>
        </w:rPr>
        <w:t xml:space="preserve"> 60</w:t>
      </w:r>
      <w:r w:rsidRPr="00254F93">
        <w:rPr>
          <w:rFonts w:ascii="Times New Roman" w:eastAsia="Times New Roman" w:hAnsi="Times New Roman" w:cs="Times New Roman"/>
          <w:sz w:val="24"/>
          <w:szCs w:val="24"/>
          <w:lang w:eastAsia="ru-RU"/>
        </w:rPr>
        <w:t xml:space="preserve"> </w:t>
      </w:r>
      <w:r w:rsidRPr="00DD065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DD065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C88BAC0" w14:textId="6C4F210B" w:rsidR="00E10B41" w:rsidRPr="00254F93" w:rsidRDefault="00E10B41" w:rsidP="00E10B41">
      <w:pPr>
        <w:numPr>
          <w:ilvl w:val="1"/>
          <w:numId w:val="24"/>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не заземлены (занулены) сразу после их установки на место, до начала каких-либо работ (нарушение требований п.</w:t>
      </w:r>
      <w:r>
        <w:rPr>
          <w:rFonts w:ascii="Times New Roman" w:eastAsia="Times New Roman" w:hAnsi="Times New Roman" w:cs="Times New Roman"/>
          <w:sz w:val="24"/>
          <w:szCs w:val="24"/>
          <w:lang w:eastAsia="ru-RU"/>
        </w:rPr>
        <w:t xml:space="preserve"> 81</w:t>
      </w:r>
      <w:r w:rsidRPr="00254F93">
        <w:rPr>
          <w:rFonts w:ascii="Times New Roman" w:eastAsia="Times New Roman" w:hAnsi="Times New Roman" w:cs="Times New Roman"/>
          <w:sz w:val="24"/>
          <w:szCs w:val="24"/>
          <w:lang w:eastAsia="ru-RU"/>
        </w:rPr>
        <w:t xml:space="preserve"> </w:t>
      </w:r>
      <w:r w:rsidRPr="00BF05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F057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4713F3A" w14:textId="32B38408" w:rsidR="00E10B41" w:rsidRPr="00254F93" w:rsidRDefault="00E10B41" w:rsidP="00E10B41">
      <w:pPr>
        <w:numPr>
          <w:ilvl w:val="1"/>
          <w:numId w:val="2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соблюдены требования по выполнению разводки временных электросетей напряжением до 1000 В, используемых при электроснабжении объектов строительства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 3,5 м - над проходами;</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6,0 м - над проездами;</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2,5 м - над рабочими местами (нарушение требований п.</w:t>
      </w:r>
      <w:r>
        <w:rPr>
          <w:rFonts w:ascii="Times New Roman" w:eastAsia="Times New Roman" w:hAnsi="Times New Roman" w:cs="Times New Roman"/>
          <w:sz w:val="24"/>
          <w:szCs w:val="24"/>
          <w:lang w:eastAsia="ru-RU"/>
        </w:rPr>
        <w:t xml:space="preserve"> 82</w:t>
      </w:r>
      <w:r w:rsidRPr="00254F93">
        <w:rPr>
          <w:rFonts w:ascii="Times New Roman" w:eastAsia="Times New Roman" w:hAnsi="Times New Roman" w:cs="Times New Roman"/>
          <w:sz w:val="24"/>
          <w:szCs w:val="24"/>
          <w:lang w:eastAsia="ru-RU"/>
        </w:rPr>
        <w:t xml:space="preserve"> </w:t>
      </w:r>
      <w:r w:rsidRPr="00BF05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F057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7936811" w14:textId="77777777" w:rsidR="00E10B41" w:rsidRPr="00254F93" w:rsidRDefault="00E10B41" w:rsidP="00E10B41">
      <w:pPr>
        <w:spacing w:after="0" w:line="240" w:lineRule="auto"/>
        <w:ind w:left="360"/>
        <w:jc w:val="both"/>
        <w:rPr>
          <w:rFonts w:ascii="Times New Roman" w:eastAsia="Times New Roman" w:hAnsi="Times New Roman" w:cs="Times New Roman"/>
          <w:sz w:val="24"/>
          <w:szCs w:val="24"/>
          <w:lang w:eastAsia="ru-RU"/>
        </w:rPr>
      </w:pPr>
    </w:p>
    <w:p w14:paraId="0D0C1F68" w14:textId="77777777" w:rsidR="00E10B41" w:rsidRDefault="00E10B41" w:rsidP="00E10B41">
      <w:pPr>
        <w:numPr>
          <w:ilvl w:val="0"/>
          <w:numId w:val="24"/>
        </w:numPr>
        <w:spacing w:after="0" w:line="240" w:lineRule="auto"/>
        <w:ind w:left="0"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Нарушения </w:t>
      </w:r>
      <w:r w:rsidRPr="00254F93">
        <w:rPr>
          <w:rFonts w:ascii="Times New Roman" w:eastAsia="Times New Roman" w:hAnsi="Times New Roman" w:cs="Times New Roman"/>
          <w:sz w:val="24"/>
          <w:szCs w:val="24"/>
          <w:lang w:eastAsia="ru-RU"/>
        </w:rPr>
        <w:t>п</w:t>
      </w:r>
      <w:r w:rsidRPr="00254F93">
        <w:rPr>
          <w:rFonts w:ascii="Times New Roman" w:eastAsia="Times New Roman" w:hAnsi="Times New Roman" w:cs="Times New Roman"/>
          <w:b/>
          <w:sz w:val="24"/>
          <w:szCs w:val="24"/>
          <w:lang w:eastAsia="ru-RU"/>
        </w:rPr>
        <w:t>ри проведении производственных процессов и эксплуатации технологического оборудования в строительном производстве:</w:t>
      </w:r>
    </w:p>
    <w:p w14:paraId="251D9A58" w14:textId="77777777" w:rsidR="00E10B41" w:rsidRPr="00254F93" w:rsidRDefault="00E10B41" w:rsidP="00E10B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Включение (запуск) и эксплуатация транспортных средств, строительных машин, технологического оборудования и других средств механизации производится работником, за которым они не закреплены, не имеющим право управления этим средством. </w:t>
      </w:r>
    </w:p>
    <w:p w14:paraId="7BB6F955" w14:textId="2BDCE313" w:rsidR="00E10B41" w:rsidRPr="00254F93" w:rsidRDefault="00E10B41" w:rsidP="00E10B41">
      <w:pPr>
        <w:spacing w:after="0" w:line="240" w:lineRule="auto"/>
        <w:ind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Оставлены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(нарушение требований п.</w:t>
      </w:r>
      <w:r>
        <w:rPr>
          <w:rFonts w:ascii="Times New Roman" w:eastAsia="Times New Roman" w:hAnsi="Times New Roman" w:cs="Times New Roman"/>
          <w:sz w:val="24"/>
          <w:szCs w:val="24"/>
          <w:lang w:eastAsia="ru-RU"/>
        </w:rPr>
        <w:t xml:space="preserve"> 92</w:t>
      </w:r>
      <w:r w:rsidRPr="00254F93">
        <w:rPr>
          <w:rFonts w:ascii="Times New Roman" w:eastAsia="Times New Roman" w:hAnsi="Times New Roman" w:cs="Times New Roman"/>
          <w:sz w:val="24"/>
          <w:szCs w:val="24"/>
          <w:lang w:eastAsia="ru-RU"/>
        </w:rPr>
        <w:t xml:space="preserve"> </w:t>
      </w:r>
      <w:r w:rsidRPr="00B36DD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36DD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5882A24" w14:textId="54002445" w:rsidR="00E10B41" w:rsidRPr="00254F93" w:rsidRDefault="00E10B41" w:rsidP="00E10B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проведен анализ воздушной среды перед началом выполнения работ в местах, где возможно появление опасного газа, в том числе в закрытых емкостях, колодцах, траншеях и шурфах (нарушение требований п.</w:t>
      </w:r>
      <w:r>
        <w:rPr>
          <w:rFonts w:ascii="Times New Roman" w:eastAsia="Times New Roman" w:hAnsi="Times New Roman" w:cs="Times New Roman"/>
          <w:sz w:val="24"/>
          <w:szCs w:val="24"/>
          <w:lang w:eastAsia="ru-RU"/>
        </w:rPr>
        <w:t xml:space="preserve"> 9</w:t>
      </w:r>
      <w:r w:rsidRPr="00254F93">
        <w:rPr>
          <w:rFonts w:ascii="Times New Roman" w:eastAsia="Times New Roman" w:hAnsi="Times New Roman" w:cs="Times New Roman"/>
          <w:sz w:val="24"/>
          <w:szCs w:val="24"/>
          <w:lang w:eastAsia="ru-RU"/>
        </w:rPr>
        <w:t xml:space="preserve">3 </w:t>
      </w:r>
      <w:r w:rsidRPr="00E05CD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E05CD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3C56F16" w14:textId="51746709" w:rsidR="00E10B41" w:rsidRPr="00B419F5" w:rsidRDefault="00E10B41" w:rsidP="00E10B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040263">
        <w:rPr>
          <w:rFonts w:ascii="Times New Roman" w:eastAsia="Times New Roman" w:hAnsi="Times New Roman" w:cs="Times New Roman"/>
          <w:sz w:val="24"/>
          <w:szCs w:val="24"/>
          <w:lang w:eastAsia="ru-RU"/>
        </w:rPr>
        <w:t xml:space="preserve">Работы на высоте, в том числе с применением </w:t>
      </w:r>
      <w:r w:rsidRPr="00B419F5">
        <w:rPr>
          <w:rFonts w:ascii="Times New Roman" w:eastAsia="Times New Roman" w:hAnsi="Times New Roman" w:cs="Times New Roman"/>
          <w:sz w:val="24"/>
          <w:szCs w:val="24"/>
          <w:lang w:eastAsia="ru-RU"/>
        </w:rPr>
        <w:t xml:space="preserve">средств механизации, оснастки, приспособлений и средств подмащивания (электротали,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w:t>
      </w:r>
      <w:r w:rsidRPr="005975CD">
        <w:rPr>
          <w:rFonts w:ascii="Times New Roman" w:eastAsia="Times New Roman" w:hAnsi="Times New Roman" w:cs="Times New Roman"/>
          <w:sz w:val="24"/>
          <w:szCs w:val="24"/>
          <w:lang w:eastAsia="ru-RU"/>
        </w:rPr>
        <w:t xml:space="preserve">пневматические молотки, кувалды, ножовки и другие), производятся с нарушением требований </w:t>
      </w:r>
      <w:hyperlink r:id="rId10" w:history="1">
        <w:r w:rsidRPr="005975CD">
          <w:rPr>
            <w:rStyle w:val="af"/>
            <w:rFonts w:ascii="Times New Roman" w:eastAsia="Times New Roman" w:hAnsi="Times New Roman" w:cs="Times New Roman"/>
            <w:color w:val="auto"/>
            <w:sz w:val="24"/>
            <w:szCs w:val="24"/>
            <w:u w:val="none"/>
            <w:lang w:eastAsia="ru-RU"/>
          </w:rPr>
          <w:t>правилами</w:t>
        </w:r>
      </w:hyperlink>
      <w:r w:rsidRPr="005975CD">
        <w:rPr>
          <w:rFonts w:ascii="Times New Roman" w:eastAsia="Times New Roman" w:hAnsi="Times New Roman" w:cs="Times New Roman"/>
          <w:sz w:val="24"/>
          <w:szCs w:val="24"/>
          <w:lang w:eastAsia="ru-RU"/>
        </w:rPr>
        <w:t xml:space="preserve"> по охране труда при работе на высоте, утверждаемыми Минтрудом России в соответствии с </w:t>
      </w:r>
      <w:hyperlink r:id="rId11" w:history="1">
        <w:r w:rsidRPr="005975CD">
          <w:rPr>
            <w:rStyle w:val="af"/>
            <w:rFonts w:ascii="Times New Roman" w:eastAsia="Times New Roman" w:hAnsi="Times New Roman" w:cs="Times New Roman"/>
            <w:color w:val="auto"/>
            <w:sz w:val="24"/>
            <w:szCs w:val="24"/>
            <w:u w:val="none"/>
            <w:lang w:eastAsia="ru-RU"/>
          </w:rPr>
          <w:t>подпунктом 5.2.28</w:t>
        </w:r>
      </w:hyperlink>
      <w:r w:rsidRPr="005975CD">
        <w:rPr>
          <w:rFonts w:ascii="Times New Roman" w:eastAsia="Times New Roman" w:hAnsi="Times New Roman" w:cs="Times New Roman"/>
          <w:sz w:val="24"/>
          <w:szCs w:val="24"/>
          <w:lang w:eastAsia="ru-RU"/>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rsidR="00FF60B5">
        <w:rPr>
          <w:rFonts w:ascii="Times New Roman" w:eastAsia="Times New Roman" w:hAnsi="Times New Roman" w:cs="Times New Roman"/>
          <w:sz w:val="24"/>
          <w:szCs w:val="24"/>
          <w:lang w:eastAsia="ru-RU"/>
        </w:rPr>
        <w:t>№</w:t>
      </w:r>
      <w:r w:rsidRPr="005975CD">
        <w:rPr>
          <w:rFonts w:ascii="Times New Roman" w:eastAsia="Times New Roman" w:hAnsi="Times New Roman" w:cs="Times New Roman"/>
          <w:sz w:val="24"/>
          <w:szCs w:val="24"/>
          <w:lang w:eastAsia="ru-RU"/>
        </w:rPr>
        <w:t xml:space="preserve"> 610. Работники</w:t>
      </w:r>
      <w:r w:rsidRPr="00B419F5">
        <w:rPr>
          <w:rFonts w:ascii="Times New Roman" w:eastAsia="Times New Roman" w:hAnsi="Times New Roman" w:cs="Times New Roman"/>
          <w:sz w:val="24"/>
          <w:szCs w:val="24"/>
          <w:lang w:eastAsia="ru-RU"/>
        </w:rPr>
        <w:t>, эксплуатирующие средства механизации, оснастку, приспособления, средства подмащивания, переносные ручные машины и инструмент, до начала работ не обучены безопасным методам и приемам работ с их применением (нарушение требований п.</w:t>
      </w:r>
      <w:r>
        <w:rPr>
          <w:rFonts w:ascii="Times New Roman" w:eastAsia="Times New Roman" w:hAnsi="Times New Roman" w:cs="Times New Roman"/>
          <w:sz w:val="24"/>
          <w:szCs w:val="24"/>
          <w:lang w:eastAsia="ru-RU"/>
        </w:rPr>
        <w:t xml:space="preserve"> 98</w:t>
      </w:r>
      <w:r w:rsidRPr="00B419F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419F5">
        <w:rPr>
          <w:rFonts w:ascii="Times New Roman" w:eastAsia="Times New Roman" w:hAnsi="Times New Roman" w:cs="Times New Roman"/>
          <w:sz w:val="24"/>
          <w:szCs w:val="24"/>
          <w:lang w:eastAsia="ru-RU"/>
        </w:rPr>
        <w:t xml:space="preserve"> 883н).</w:t>
      </w:r>
    </w:p>
    <w:p w14:paraId="084367D4" w14:textId="79A19D82" w:rsidR="00E10B41" w:rsidRDefault="00E10B41" w:rsidP="00E10B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Средства подмащивания, расположенные вблизи проездов транспортных средств, не ограждены отбойными брусами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w:t>
      </w:r>
      <w:r w:rsidRPr="00254F93">
        <w:rPr>
          <w:rFonts w:ascii="Times New Roman" w:eastAsia="Times New Roman" w:hAnsi="Times New Roman" w:cs="Times New Roman"/>
          <w:sz w:val="24"/>
          <w:szCs w:val="24"/>
          <w:lang w:eastAsia="ru-RU"/>
        </w:rPr>
        <w:t xml:space="preserve"> </w:t>
      </w:r>
      <w:r w:rsidRPr="003A3DD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A3DD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CF2D269" w14:textId="77777777" w:rsidR="00E10B41" w:rsidRPr="00254F93" w:rsidRDefault="00E10B41" w:rsidP="00E10B41">
      <w:pPr>
        <w:spacing w:after="0" w:line="240" w:lineRule="auto"/>
        <w:ind w:left="567"/>
        <w:jc w:val="both"/>
        <w:rPr>
          <w:rFonts w:ascii="Times New Roman" w:eastAsia="Times New Roman" w:hAnsi="Times New Roman" w:cs="Times New Roman"/>
          <w:sz w:val="24"/>
          <w:szCs w:val="24"/>
          <w:lang w:eastAsia="ru-RU"/>
        </w:rPr>
      </w:pPr>
    </w:p>
    <w:p w14:paraId="2A7EC7EF" w14:textId="77777777" w:rsidR="00E10B41" w:rsidRDefault="00E10B41" w:rsidP="00E10B41">
      <w:pPr>
        <w:numPr>
          <w:ilvl w:val="0"/>
          <w:numId w:val="5"/>
        </w:numPr>
        <w:spacing w:after="0" w:line="240" w:lineRule="auto"/>
        <w:ind w:left="0" w:firstLine="0"/>
        <w:jc w:val="center"/>
        <w:rPr>
          <w:rFonts w:ascii="Times New Roman" w:eastAsia="Times New Roman" w:hAnsi="Times New Roman" w:cs="Times New Roman"/>
          <w:b/>
          <w:sz w:val="24"/>
          <w:szCs w:val="24"/>
          <w:lang w:eastAsia="ru-RU"/>
        </w:rPr>
      </w:pPr>
      <w:r w:rsidRPr="00254F9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w:t>
      </w:r>
      <w:r w:rsidRPr="00254F93">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b/>
          <w:sz w:val="24"/>
          <w:szCs w:val="24"/>
          <w:lang w:eastAsia="ru-RU"/>
        </w:rPr>
        <w:t>выполнении земляных работ:</w:t>
      </w:r>
    </w:p>
    <w:p w14:paraId="5CC8E1BB" w14:textId="48246AE1" w:rsidR="00E10B41" w:rsidRPr="00254F93"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обеспечен отвод поверхностных и подземных вод с целью исключения размыва грунта, образования оползней, обрушения стенок выемок в местах производства земляных работ (нарушение требований п.1</w:t>
      </w:r>
      <w:r w:rsidRPr="00F03FB6">
        <w:rPr>
          <w:rFonts w:ascii="Times New Roman" w:eastAsia="Times New Roman" w:hAnsi="Times New Roman" w:cs="Times New Roman"/>
          <w:sz w:val="24"/>
          <w:szCs w:val="24"/>
          <w:lang w:eastAsia="ru-RU"/>
        </w:rPr>
        <w:t>22</w:t>
      </w:r>
      <w:r w:rsidRPr="00254F93">
        <w:rPr>
          <w:rFonts w:ascii="Times New Roman" w:eastAsia="Times New Roman" w:hAnsi="Times New Roman" w:cs="Times New Roman"/>
          <w:sz w:val="24"/>
          <w:szCs w:val="24"/>
          <w:lang w:eastAsia="ru-RU"/>
        </w:rPr>
        <w:t xml:space="preserve"> </w:t>
      </w:r>
      <w:r w:rsidRPr="00FA0E0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A0E0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188AED5" w14:textId="38250DE2" w:rsidR="00E10B41" w:rsidRPr="00254F93"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Производство земляных работ в охранной зоне кабелей высокого напряжения, других коммуникаций, а также на участках с возможным патогенным заражением почвы (свалки, скотомогильники, кладбища и тому подобное) осуществляется без выдачи наряда-допуска, в отсутствие непосредственно на месте работ - руководителя (производителя) работ, а также при необходимости работников, эксплуатирующих ЛЭП под (нарушение требований п.</w:t>
      </w:r>
      <w:r w:rsidRPr="00F03FB6">
        <w:rPr>
          <w:rFonts w:ascii="Times New Roman" w:eastAsia="Times New Roman" w:hAnsi="Times New Roman" w:cs="Times New Roman"/>
          <w:sz w:val="24"/>
          <w:szCs w:val="24"/>
          <w:lang w:eastAsia="ru-RU"/>
        </w:rPr>
        <w:t>123</w:t>
      </w:r>
      <w:r w:rsidRPr="00254F93">
        <w:rPr>
          <w:rFonts w:ascii="Times New Roman" w:eastAsia="Times New Roman" w:hAnsi="Times New Roman" w:cs="Times New Roman"/>
          <w:sz w:val="24"/>
          <w:szCs w:val="24"/>
          <w:lang w:eastAsia="ru-RU"/>
        </w:rPr>
        <w:t xml:space="preserve"> </w:t>
      </w:r>
      <w:r w:rsidRPr="0095079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95079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3A7EA70" w14:textId="7E866E14" w:rsidR="00E10B41"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A53E95">
        <w:rPr>
          <w:rFonts w:ascii="Times New Roman" w:eastAsia="Times New Roman" w:hAnsi="Times New Roman" w:cs="Times New Roman"/>
          <w:sz w:val="24"/>
          <w:szCs w:val="24"/>
          <w:lang w:eastAsia="ru-RU"/>
        </w:rPr>
        <w:t xml:space="preserve">Производство работ, связанных с нахождением работников в котлованах, траншеях и выемках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допущено при </w:t>
      </w:r>
      <w:r w:rsidRPr="005975CD">
        <w:rPr>
          <w:rFonts w:ascii="Times New Roman" w:eastAsia="Times New Roman" w:hAnsi="Times New Roman" w:cs="Times New Roman"/>
          <w:sz w:val="24"/>
          <w:szCs w:val="24"/>
          <w:lang w:eastAsia="ru-RU"/>
        </w:rPr>
        <w:t xml:space="preserve">глубине выемки и крутизне откосов без наличия организационно-технологической документации и без учета крутизны откосов в зависимости от вида грунта, предусмотренной </w:t>
      </w:r>
      <w:hyperlink r:id="rId12" w:history="1">
        <w:r w:rsidRPr="005975CD">
          <w:rPr>
            <w:rStyle w:val="af"/>
            <w:rFonts w:ascii="Times New Roman" w:eastAsia="Times New Roman" w:hAnsi="Times New Roman" w:cs="Times New Roman"/>
            <w:color w:val="auto"/>
            <w:sz w:val="24"/>
            <w:szCs w:val="24"/>
            <w:u w:val="none"/>
            <w:lang w:eastAsia="ru-RU"/>
          </w:rPr>
          <w:t xml:space="preserve">приложением </w:t>
        </w:r>
        <w:r w:rsidR="00FF60B5">
          <w:rPr>
            <w:rStyle w:val="af"/>
            <w:rFonts w:ascii="Times New Roman" w:eastAsia="Times New Roman" w:hAnsi="Times New Roman" w:cs="Times New Roman"/>
            <w:color w:val="auto"/>
            <w:sz w:val="24"/>
            <w:szCs w:val="24"/>
            <w:u w:val="none"/>
            <w:lang w:eastAsia="ru-RU"/>
          </w:rPr>
          <w:t>№</w:t>
        </w:r>
        <w:r w:rsidRPr="005975CD">
          <w:rPr>
            <w:rStyle w:val="af"/>
            <w:rFonts w:ascii="Times New Roman" w:eastAsia="Times New Roman" w:hAnsi="Times New Roman" w:cs="Times New Roman"/>
            <w:color w:val="auto"/>
            <w:sz w:val="24"/>
            <w:szCs w:val="24"/>
            <w:u w:val="none"/>
            <w:lang w:eastAsia="ru-RU"/>
          </w:rPr>
          <w:t xml:space="preserve"> 4</w:t>
        </w:r>
      </w:hyperlink>
      <w:r w:rsidRPr="005975CD">
        <w:rPr>
          <w:rFonts w:ascii="Times New Roman" w:eastAsia="Times New Roman" w:hAnsi="Times New Roman" w:cs="Times New Roman"/>
          <w:sz w:val="24"/>
          <w:szCs w:val="24"/>
          <w:lang w:eastAsia="ru-RU"/>
        </w:rPr>
        <w:t xml:space="preserve"> к Правилам по охране труда при строительстве, реконструкции и ремонте, утверждённых Пр</w:t>
      </w:r>
      <w:r w:rsidRPr="00A53E95">
        <w:rPr>
          <w:rFonts w:ascii="Times New Roman" w:eastAsia="Times New Roman" w:hAnsi="Times New Roman" w:cs="Times New Roman"/>
          <w:sz w:val="24"/>
          <w:szCs w:val="24"/>
          <w:lang w:eastAsia="ru-RU"/>
        </w:rPr>
        <w:t xml:space="preserve">иказом Минтруда России от 11.12.2020 </w:t>
      </w:r>
      <w:r w:rsidR="00FF60B5">
        <w:rPr>
          <w:rFonts w:ascii="Times New Roman" w:eastAsia="Times New Roman" w:hAnsi="Times New Roman" w:cs="Times New Roman"/>
          <w:sz w:val="24"/>
          <w:szCs w:val="24"/>
          <w:lang w:eastAsia="ru-RU"/>
        </w:rPr>
        <w:t>№</w:t>
      </w:r>
      <w:r w:rsidRPr="00A53E95">
        <w:rPr>
          <w:rFonts w:ascii="Times New Roman" w:eastAsia="Times New Roman" w:hAnsi="Times New Roman" w:cs="Times New Roman"/>
          <w:sz w:val="24"/>
          <w:szCs w:val="24"/>
          <w:lang w:eastAsia="ru-RU"/>
        </w:rPr>
        <w:t xml:space="preserve"> 883н (нарушение требований п.</w:t>
      </w:r>
      <w:r>
        <w:rPr>
          <w:rFonts w:ascii="Times New Roman" w:eastAsia="Times New Roman" w:hAnsi="Times New Roman" w:cs="Times New Roman"/>
          <w:sz w:val="24"/>
          <w:szCs w:val="24"/>
          <w:lang w:eastAsia="ru-RU"/>
        </w:rPr>
        <w:t xml:space="preserve"> 129</w:t>
      </w:r>
      <w:r w:rsidRPr="00A53E9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53E95">
        <w:rPr>
          <w:rFonts w:ascii="Times New Roman" w:eastAsia="Times New Roman" w:hAnsi="Times New Roman" w:cs="Times New Roman"/>
          <w:sz w:val="24"/>
          <w:szCs w:val="24"/>
          <w:lang w:eastAsia="ru-RU"/>
        </w:rPr>
        <w:t xml:space="preserve"> 883н).</w:t>
      </w:r>
    </w:p>
    <w:p w14:paraId="2BD981FC" w14:textId="0639F1FD" w:rsidR="00E10B41" w:rsidRPr="00923849"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923849">
        <w:rPr>
          <w:rFonts w:ascii="Times New Roman" w:eastAsia="Times New Roman" w:hAnsi="Times New Roman" w:cs="Times New Roman"/>
          <w:sz w:val="24"/>
          <w:szCs w:val="24"/>
          <w:lang w:eastAsia="ru-RU"/>
        </w:rPr>
        <w:t xml:space="preserve">Перед допуском работников в выемки глубиной более 1,3 м работником, ответственным за обеспечение безопасного производства работ, </w:t>
      </w:r>
      <w:r w:rsidRPr="000B307F">
        <w:rPr>
          <w:rFonts w:ascii="Times New Roman" w:eastAsia="Times New Roman" w:hAnsi="Times New Roman" w:cs="Times New Roman"/>
          <w:sz w:val="24"/>
          <w:szCs w:val="24"/>
          <w:lang w:eastAsia="ru-RU"/>
        </w:rPr>
        <w:t>не проверены состояние откосов, а также надежность крепления стенок выемки.</w:t>
      </w:r>
      <w:r>
        <w:rPr>
          <w:rFonts w:ascii="Times New Roman" w:eastAsia="Times New Roman" w:hAnsi="Times New Roman" w:cs="Times New Roman"/>
          <w:sz w:val="24"/>
          <w:szCs w:val="24"/>
          <w:lang w:eastAsia="ru-RU"/>
        </w:rPr>
        <w:t xml:space="preserve"> </w:t>
      </w:r>
      <w:r w:rsidRPr="00923849">
        <w:rPr>
          <w:rFonts w:ascii="Times New Roman" w:eastAsia="Times New Roman" w:hAnsi="Times New Roman" w:cs="Times New Roman"/>
          <w:sz w:val="24"/>
          <w:szCs w:val="24"/>
          <w:lang w:eastAsia="ru-RU"/>
        </w:rPr>
        <w:t xml:space="preserve">Валуны и камни, а также отслоения грунта, обнаруженные на откосах, </w:t>
      </w:r>
      <w:r>
        <w:rPr>
          <w:rFonts w:ascii="Times New Roman" w:eastAsia="Times New Roman" w:hAnsi="Times New Roman" w:cs="Times New Roman"/>
          <w:sz w:val="24"/>
          <w:szCs w:val="24"/>
          <w:lang w:eastAsia="ru-RU"/>
        </w:rPr>
        <w:t>не</w:t>
      </w:r>
      <w:r w:rsidRPr="00923849">
        <w:rPr>
          <w:rFonts w:ascii="Times New Roman" w:eastAsia="Times New Roman" w:hAnsi="Times New Roman" w:cs="Times New Roman"/>
          <w:sz w:val="24"/>
          <w:szCs w:val="24"/>
          <w:lang w:eastAsia="ru-RU"/>
        </w:rPr>
        <w:t xml:space="preserve"> удалены</w:t>
      </w:r>
      <w:r>
        <w:rPr>
          <w:rFonts w:ascii="Times New Roman" w:eastAsia="Times New Roman" w:hAnsi="Times New Roman" w:cs="Times New Roman"/>
          <w:sz w:val="24"/>
          <w:szCs w:val="24"/>
          <w:lang w:eastAsia="ru-RU"/>
        </w:rPr>
        <w:t xml:space="preserve"> </w:t>
      </w:r>
      <w:r w:rsidRPr="00923849">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32</w:t>
      </w:r>
      <w:r w:rsidRPr="00923849">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923849">
        <w:rPr>
          <w:rFonts w:ascii="Times New Roman" w:eastAsia="Times New Roman" w:hAnsi="Times New Roman" w:cs="Times New Roman"/>
          <w:sz w:val="24"/>
          <w:szCs w:val="24"/>
          <w:lang w:eastAsia="ru-RU"/>
        </w:rPr>
        <w:t xml:space="preserve"> 883н).</w:t>
      </w:r>
    </w:p>
    <w:p w14:paraId="525C7C55" w14:textId="78052463" w:rsidR="00E10B41" w:rsidRPr="000B307F"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0B307F">
        <w:rPr>
          <w:rFonts w:ascii="Times New Roman" w:eastAsia="Times New Roman" w:hAnsi="Times New Roman" w:cs="Times New Roman"/>
          <w:sz w:val="24"/>
          <w:szCs w:val="24"/>
          <w:lang w:eastAsia="ru-RU"/>
        </w:rPr>
        <w:t>В выемках, в местах, в которых требуется пребывание работников, не устроены крепления или не разработаны откосы.</w:t>
      </w:r>
      <w:r>
        <w:rPr>
          <w:rFonts w:ascii="Times New Roman" w:eastAsia="Times New Roman" w:hAnsi="Times New Roman" w:cs="Times New Roman"/>
          <w:sz w:val="24"/>
          <w:szCs w:val="24"/>
          <w:lang w:eastAsia="ru-RU"/>
        </w:rPr>
        <w:t xml:space="preserve"> </w:t>
      </w:r>
      <w:r w:rsidRPr="000B307F">
        <w:rPr>
          <w:rFonts w:ascii="Times New Roman" w:eastAsia="Times New Roman" w:hAnsi="Times New Roman" w:cs="Times New Roman"/>
          <w:sz w:val="24"/>
          <w:szCs w:val="24"/>
          <w:lang w:eastAsia="ru-RU"/>
        </w:rPr>
        <w:t xml:space="preserve">При извлечении грунта из выемок с помощью бадей </w:t>
      </w:r>
      <w:r>
        <w:rPr>
          <w:rFonts w:ascii="Times New Roman" w:eastAsia="Times New Roman" w:hAnsi="Times New Roman" w:cs="Times New Roman"/>
          <w:sz w:val="24"/>
          <w:szCs w:val="24"/>
          <w:lang w:eastAsia="ru-RU"/>
        </w:rPr>
        <w:t>не устроены</w:t>
      </w:r>
      <w:r w:rsidRPr="000B307F">
        <w:rPr>
          <w:rFonts w:ascii="Times New Roman" w:eastAsia="Times New Roman" w:hAnsi="Times New Roman" w:cs="Times New Roman"/>
          <w:sz w:val="24"/>
          <w:szCs w:val="24"/>
          <w:lang w:eastAsia="ru-RU"/>
        </w:rPr>
        <w:t xml:space="preserve"> защитные навесы-козырьки для защиты работников в выемке</w:t>
      </w:r>
      <w:r>
        <w:rPr>
          <w:rFonts w:ascii="Times New Roman" w:eastAsia="Times New Roman" w:hAnsi="Times New Roman" w:cs="Times New Roman"/>
          <w:sz w:val="24"/>
          <w:szCs w:val="24"/>
          <w:lang w:eastAsia="ru-RU"/>
        </w:rPr>
        <w:t xml:space="preserve"> </w:t>
      </w:r>
      <w:r w:rsidRPr="000B307F">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35</w:t>
      </w:r>
      <w:r w:rsidRPr="000B307F">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0B307F">
        <w:rPr>
          <w:rFonts w:ascii="Times New Roman" w:eastAsia="Times New Roman" w:hAnsi="Times New Roman" w:cs="Times New Roman"/>
          <w:sz w:val="24"/>
          <w:szCs w:val="24"/>
          <w:lang w:eastAsia="ru-RU"/>
        </w:rPr>
        <w:t xml:space="preserve"> 883н).</w:t>
      </w:r>
    </w:p>
    <w:p w14:paraId="411AB646" w14:textId="7851F3FB" w:rsidR="00E10B41" w:rsidRPr="00A36E1D"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Грунт</w:t>
      </w:r>
      <w:r w:rsidRPr="00A36E1D">
        <w:rPr>
          <w:rFonts w:ascii="Times New Roman" w:eastAsia="Times New Roman" w:hAnsi="Times New Roman" w:cs="Times New Roman"/>
          <w:sz w:val="24"/>
          <w:szCs w:val="24"/>
          <w:lang w:eastAsia="ru-RU"/>
        </w:rPr>
        <w:t xml:space="preserve"> в выемках</w:t>
      </w:r>
      <w:r>
        <w:rPr>
          <w:rFonts w:ascii="Times New Roman" w:eastAsia="Times New Roman" w:hAnsi="Times New Roman" w:cs="Times New Roman"/>
          <w:sz w:val="24"/>
          <w:szCs w:val="24"/>
          <w:lang w:eastAsia="ru-RU"/>
        </w:rPr>
        <w:t xml:space="preserve"> разрабатывается</w:t>
      </w:r>
      <w:r w:rsidRPr="00A36E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36E1D">
        <w:rPr>
          <w:rFonts w:ascii="Times New Roman" w:eastAsia="Times New Roman" w:hAnsi="Times New Roman" w:cs="Times New Roman"/>
          <w:sz w:val="24"/>
          <w:szCs w:val="24"/>
          <w:lang w:eastAsia="ru-RU"/>
        </w:rPr>
        <w:t>подкопом</w:t>
      </w:r>
      <w:r>
        <w:rPr>
          <w:rFonts w:ascii="Times New Roman" w:eastAsia="Times New Roman" w:hAnsi="Times New Roman" w:cs="Times New Roman"/>
          <w:sz w:val="24"/>
          <w:szCs w:val="24"/>
          <w:lang w:eastAsia="ru-RU"/>
        </w:rPr>
        <w:t>»</w:t>
      </w:r>
      <w:r w:rsidRPr="00A36E1D">
        <w:rPr>
          <w:rFonts w:ascii="Times New Roman" w:eastAsia="Times New Roman" w:hAnsi="Times New Roman" w:cs="Times New Roman"/>
          <w:sz w:val="24"/>
          <w:szCs w:val="24"/>
          <w:lang w:eastAsia="ru-RU"/>
        </w:rPr>
        <w:t>. Извлеченный из выемки грунт необходимо размещ</w:t>
      </w:r>
      <w:r>
        <w:rPr>
          <w:rFonts w:ascii="Times New Roman" w:eastAsia="Times New Roman" w:hAnsi="Times New Roman" w:cs="Times New Roman"/>
          <w:sz w:val="24"/>
          <w:szCs w:val="24"/>
          <w:lang w:eastAsia="ru-RU"/>
        </w:rPr>
        <w:t>ён</w:t>
      </w:r>
      <w:r w:rsidRPr="00A36E1D">
        <w:rPr>
          <w:rFonts w:ascii="Times New Roman" w:eastAsia="Times New Roman" w:hAnsi="Times New Roman" w:cs="Times New Roman"/>
          <w:sz w:val="24"/>
          <w:szCs w:val="24"/>
          <w:lang w:eastAsia="ru-RU"/>
        </w:rPr>
        <w:t xml:space="preserve"> на расстоянии </w:t>
      </w:r>
      <w:r>
        <w:rPr>
          <w:rFonts w:ascii="Times New Roman" w:eastAsia="Times New Roman" w:hAnsi="Times New Roman" w:cs="Times New Roman"/>
          <w:sz w:val="24"/>
          <w:szCs w:val="24"/>
          <w:lang w:eastAsia="ru-RU"/>
        </w:rPr>
        <w:t>м</w:t>
      </w:r>
      <w:r w:rsidRPr="00A36E1D">
        <w:rPr>
          <w:rFonts w:ascii="Times New Roman" w:eastAsia="Times New Roman" w:hAnsi="Times New Roman" w:cs="Times New Roman"/>
          <w:sz w:val="24"/>
          <w:szCs w:val="24"/>
          <w:lang w:eastAsia="ru-RU"/>
        </w:rPr>
        <w:t>енее 0,5 м от бровки этой выемки</w:t>
      </w:r>
      <w:r>
        <w:rPr>
          <w:rFonts w:ascii="Times New Roman" w:eastAsia="Times New Roman" w:hAnsi="Times New Roman" w:cs="Times New Roman"/>
          <w:sz w:val="24"/>
          <w:szCs w:val="24"/>
          <w:lang w:eastAsia="ru-RU"/>
        </w:rPr>
        <w:t xml:space="preserve"> </w:t>
      </w:r>
      <w:r w:rsidRPr="00A36E1D">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 xml:space="preserve">37 </w:t>
      </w:r>
      <w:r w:rsidRPr="00A36E1D">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36E1D">
        <w:rPr>
          <w:rFonts w:ascii="Times New Roman" w:eastAsia="Times New Roman" w:hAnsi="Times New Roman" w:cs="Times New Roman"/>
          <w:sz w:val="24"/>
          <w:szCs w:val="24"/>
          <w:lang w:eastAsia="ru-RU"/>
        </w:rPr>
        <w:t xml:space="preserve"> 883н).</w:t>
      </w:r>
    </w:p>
    <w:p w14:paraId="38CF7CC3" w14:textId="7B09D47F" w:rsidR="00E10B41" w:rsidRPr="00860705"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860705">
        <w:rPr>
          <w:rFonts w:ascii="Times New Roman" w:eastAsia="Times New Roman" w:hAnsi="Times New Roman" w:cs="Times New Roman"/>
          <w:sz w:val="24"/>
          <w:szCs w:val="24"/>
          <w:lang w:eastAsia="ru-RU"/>
        </w:rPr>
        <w:t xml:space="preserve">При разработке выемок в грунте одноковшовым экскаватором высота забоя </w:t>
      </w:r>
      <w:r>
        <w:rPr>
          <w:rFonts w:ascii="Times New Roman" w:eastAsia="Times New Roman" w:hAnsi="Times New Roman" w:cs="Times New Roman"/>
          <w:sz w:val="24"/>
          <w:szCs w:val="24"/>
          <w:lang w:eastAsia="ru-RU"/>
        </w:rPr>
        <w:t>производится с</w:t>
      </w:r>
      <w:r w:rsidRPr="00860705">
        <w:rPr>
          <w:rFonts w:ascii="Times New Roman" w:eastAsia="Times New Roman" w:hAnsi="Times New Roman" w:cs="Times New Roman"/>
          <w:sz w:val="24"/>
          <w:szCs w:val="24"/>
          <w:lang w:eastAsia="ru-RU"/>
        </w:rPr>
        <w:t xml:space="preserve"> образов</w:t>
      </w:r>
      <w:r>
        <w:rPr>
          <w:rFonts w:ascii="Times New Roman" w:eastAsia="Times New Roman" w:hAnsi="Times New Roman" w:cs="Times New Roman"/>
          <w:sz w:val="24"/>
          <w:szCs w:val="24"/>
          <w:lang w:eastAsia="ru-RU"/>
        </w:rPr>
        <w:t>анием</w:t>
      </w:r>
      <w:r w:rsidRPr="008607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60705">
        <w:rPr>
          <w:rFonts w:ascii="Times New Roman" w:eastAsia="Times New Roman" w:hAnsi="Times New Roman" w:cs="Times New Roman"/>
          <w:sz w:val="24"/>
          <w:szCs w:val="24"/>
          <w:lang w:eastAsia="ru-RU"/>
        </w:rPr>
        <w:t>козырьк</w:t>
      </w:r>
      <w:r>
        <w:rPr>
          <w:rFonts w:ascii="Times New Roman" w:eastAsia="Times New Roman" w:hAnsi="Times New Roman" w:cs="Times New Roman"/>
          <w:sz w:val="24"/>
          <w:szCs w:val="24"/>
          <w:lang w:eastAsia="ru-RU"/>
        </w:rPr>
        <w:t>а»</w:t>
      </w:r>
      <w:r w:rsidRPr="00860705">
        <w:rPr>
          <w:rFonts w:ascii="Times New Roman" w:eastAsia="Times New Roman" w:hAnsi="Times New Roman" w:cs="Times New Roman"/>
          <w:sz w:val="24"/>
          <w:szCs w:val="24"/>
          <w:lang w:eastAsia="ru-RU"/>
        </w:rPr>
        <w:t xml:space="preserve"> из грунта</w:t>
      </w:r>
      <w:r>
        <w:rPr>
          <w:rFonts w:ascii="Times New Roman" w:eastAsia="Times New Roman" w:hAnsi="Times New Roman" w:cs="Times New Roman"/>
          <w:sz w:val="24"/>
          <w:szCs w:val="24"/>
          <w:lang w:eastAsia="ru-RU"/>
        </w:rPr>
        <w:t xml:space="preserve"> </w:t>
      </w:r>
      <w:r w:rsidRPr="00860705">
        <w:rPr>
          <w:rFonts w:ascii="Times New Roman" w:eastAsia="Times New Roman" w:hAnsi="Times New Roman" w:cs="Times New Roman"/>
          <w:sz w:val="24"/>
          <w:szCs w:val="24"/>
          <w:lang w:eastAsia="ru-RU"/>
        </w:rPr>
        <w:t>(нарушение требований п. 13</w:t>
      </w:r>
      <w:r>
        <w:rPr>
          <w:rFonts w:ascii="Times New Roman" w:eastAsia="Times New Roman" w:hAnsi="Times New Roman" w:cs="Times New Roman"/>
          <w:sz w:val="24"/>
          <w:szCs w:val="24"/>
          <w:lang w:eastAsia="ru-RU"/>
        </w:rPr>
        <w:t>8</w:t>
      </w:r>
      <w:r w:rsidRPr="0086070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860705">
        <w:rPr>
          <w:rFonts w:ascii="Times New Roman" w:eastAsia="Times New Roman" w:hAnsi="Times New Roman" w:cs="Times New Roman"/>
          <w:sz w:val="24"/>
          <w:szCs w:val="24"/>
          <w:lang w:eastAsia="ru-RU"/>
        </w:rPr>
        <w:t xml:space="preserve"> 883н).</w:t>
      </w:r>
    </w:p>
    <w:p w14:paraId="0AF21CCF" w14:textId="432A1721" w:rsidR="00E10B41" w:rsidRPr="00CB2B05" w:rsidRDefault="00E10B41" w:rsidP="00E10B41">
      <w:pPr>
        <w:pStyle w:val="ae"/>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CB2B05">
        <w:rPr>
          <w:rFonts w:ascii="Times New Roman" w:eastAsia="Times New Roman" w:hAnsi="Times New Roman" w:cs="Times New Roman"/>
          <w:sz w:val="24"/>
          <w:szCs w:val="24"/>
          <w:lang w:eastAsia="ru-RU"/>
        </w:rPr>
        <w:t xml:space="preserve"> При работе экскаватора допущено производство других работ со стороны забоя и нахождение работник</w:t>
      </w:r>
      <w:r w:rsidRPr="00E4041A">
        <w:rPr>
          <w:rFonts w:ascii="Times New Roman" w:eastAsia="Times New Roman" w:hAnsi="Times New Roman" w:cs="Times New Roman"/>
          <w:sz w:val="24"/>
          <w:szCs w:val="24"/>
          <w:lang w:eastAsia="ru-RU"/>
        </w:rPr>
        <w:t>ов на расстоянии ближе 5 м от радиуса действия экскаватора</w:t>
      </w:r>
      <w:r w:rsidRPr="00804E9E">
        <w:rPr>
          <w:rFonts w:ascii="Times New Roman" w:eastAsia="Times New Roman" w:hAnsi="Times New Roman" w:cs="Times New Roman"/>
          <w:sz w:val="24"/>
          <w:szCs w:val="24"/>
          <w:lang w:eastAsia="ru-RU"/>
        </w:rPr>
        <w:t xml:space="preserve"> </w:t>
      </w:r>
      <w:r w:rsidRPr="00F03FB6">
        <w:rPr>
          <w:rFonts w:ascii="Times New Roman" w:eastAsia="Times New Roman" w:hAnsi="Times New Roman" w:cs="Times New Roman"/>
          <w:sz w:val="24"/>
          <w:szCs w:val="24"/>
          <w:lang w:eastAsia="ru-RU"/>
        </w:rPr>
        <w:t>(нарушение требований п. 13</w:t>
      </w:r>
      <w:r w:rsidRPr="00CB2B05">
        <w:rPr>
          <w:rFonts w:ascii="Times New Roman" w:eastAsia="Times New Roman" w:hAnsi="Times New Roman" w:cs="Times New Roman"/>
          <w:sz w:val="24"/>
          <w:szCs w:val="24"/>
          <w:lang w:eastAsia="ru-RU"/>
        </w:rPr>
        <w:t>9</w:t>
      </w:r>
      <w:r w:rsidRPr="00F03FB6">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03FB6">
        <w:rPr>
          <w:rFonts w:ascii="Times New Roman" w:eastAsia="Times New Roman" w:hAnsi="Times New Roman" w:cs="Times New Roman"/>
          <w:sz w:val="24"/>
          <w:szCs w:val="24"/>
          <w:lang w:eastAsia="ru-RU"/>
        </w:rPr>
        <w:t xml:space="preserve"> 883н).</w:t>
      </w:r>
    </w:p>
    <w:p w14:paraId="0547EE1F" w14:textId="40C624BB" w:rsidR="00E10B41" w:rsidRPr="00254F93"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Допущена разработка грунта бульдозерами и скреперами при движении их на подъем или под уклон, угол наклона которого превышает указанный в паспорте бульдозера, скрепера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45</w:t>
      </w:r>
      <w:r w:rsidRPr="00254F93">
        <w:rPr>
          <w:rFonts w:ascii="Times New Roman" w:eastAsia="Times New Roman" w:hAnsi="Times New Roman" w:cs="Times New Roman"/>
          <w:sz w:val="24"/>
          <w:szCs w:val="24"/>
          <w:lang w:eastAsia="ru-RU"/>
        </w:rPr>
        <w:t xml:space="preserve"> </w:t>
      </w:r>
      <w:r w:rsidRPr="00E4041A">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E4041A">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386C23A" w14:textId="0C7BE850" w:rsidR="00E10B41" w:rsidRPr="00254F93"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При электропрогреве грунта напряжение источника питания превышает 380В, прогреваемый участок грунта не огражден, на ограждении не установлены знаки безопасности, а в ночное время не освещены. Расстояние между ограждением и контуром прогреваемого участка менее 3 м. На прогреваемом участке допущено пребывание работников и других лиц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48</w:t>
      </w:r>
      <w:r w:rsidRPr="00254F93">
        <w:rPr>
          <w:rFonts w:ascii="Times New Roman" w:eastAsia="Times New Roman" w:hAnsi="Times New Roman" w:cs="Times New Roman"/>
          <w:sz w:val="24"/>
          <w:szCs w:val="24"/>
          <w:lang w:eastAsia="ru-RU"/>
        </w:rPr>
        <w:t xml:space="preserve"> </w:t>
      </w:r>
      <w:r w:rsidRPr="00804E9E">
        <w:rPr>
          <w:rFonts w:ascii="Times New Roman" w:eastAsia="Times New Roman" w:hAnsi="Times New Roman" w:cs="Times New Roman"/>
          <w:sz w:val="24"/>
          <w:szCs w:val="24"/>
          <w:lang w:eastAsia="ru-RU"/>
        </w:rPr>
        <w:t>Правил по охране труда при строительстве, реконструкции и ремонте, утверждённых Приказом Минтр</w:t>
      </w:r>
      <w:r>
        <w:rPr>
          <w:rFonts w:ascii="Times New Roman" w:eastAsia="Times New Roman" w:hAnsi="Times New Roman" w:cs="Times New Roman"/>
          <w:sz w:val="24"/>
          <w:szCs w:val="24"/>
          <w:lang w:eastAsia="ru-RU"/>
        </w:rPr>
        <w:t xml:space="preserve">уда России от 11.12.2020 </w:t>
      </w:r>
      <w:r w:rsidR="00FF60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3D5EFEE" w14:textId="77777777" w:rsidR="00E10B41" w:rsidRPr="00254F93" w:rsidRDefault="00E10B41" w:rsidP="00E10B41">
      <w:pPr>
        <w:spacing w:after="0" w:line="240" w:lineRule="auto"/>
        <w:ind w:firstLine="567"/>
        <w:jc w:val="both"/>
        <w:rPr>
          <w:rFonts w:ascii="Times New Roman" w:eastAsia="Times New Roman" w:hAnsi="Times New Roman" w:cs="Times New Roman"/>
          <w:sz w:val="24"/>
          <w:szCs w:val="24"/>
          <w:lang w:eastAsia="ru-RU"/>
        </w:rPr>
      </w:pPr>
    </w:p>
    <w:p w14:paraId="51625487" w14:textId="77777777" w:rsidR="00E10B41" w:rsidRPr="00254F93" w:rsidRDefault="00E10B41" w:rsidP="00E10B41">
      <w:pPr>
        <w:numPr>
          <w:ilvl w:val="0"/>
          <w:numId w:val="7"/>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Нарушения </w:t>
      </w:r>
      <w:r w:rsidRPr="00254F93">
        <w:rPr>
          <w:rFonts w:ascii="Times New Roman" w:eastAsia="Times New Roman" w:hAnsi="Times New Roman" w:cs="Times New Roman"/>
          <w:b/>
          <w:sz w:val="24"/>
          <w:szCs w:val="24"/>
          <w:lang w:eastAsia="ru-RU"/>
        </w:rPr>
        <w:t>при устройстве искусственных оснований и буровых работах:</w:t>
      </w:r>
    </w:p>
    <w:p w14:paraId="44519B6E" w14:textId="088BF864" w:rsidR="00E10B41" w:rsidRPr="00873FE5"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873FE5">
        <w:rPr>
          <w:rFonts w:ascii="Times New Roman" w:eastAsia="Times New Roman" w:hAnsi="Times New Roman" w:cs="Times New Roman"/>
          <w:sz w:val="24"/>
          <w:szCs w:val="24"/>
          <w:lang w:eastAsia="ru-RU"/>
        </w:rPr>
        <w:t xml:space="preserve">Пробуренные скважины при прекращении работ </w:t>
      </w:r>
      <w:r>
        <w:rPr>
          <w:rFonts w:ascii="Times New Roman" w:eastAsia="Times New Roman" w:hAnsi="Times New Roman" w:cs="Times New Roman"/>
          <w:sz w:val="24"/>
          <w:szCs w:val="24"/>
          <w:lang w:eastAsia="ru-RU"/>
        </w:rPr>
        <w:t>не</w:t>
      </w:r>
      <w:r w:rsidRPr="00873FE5">
        <w:rPr>
          <w:rFonts w:ascii="Times New Roman" w:eastAsia="Times New Roman" w:hAnsi="Times New Roman" w:cs="Times New Roman"/>
          <w:sz w:val="24"/>
          <w:szCs w:val="24"/>
          <w:lang w:eastAsia="ru-RU"/>
        </w:rPr>
        <w:t xml:space="preserve"> закрыты щитами или</w:t>
      </w:r>
      <w:r>
        <w:rPr>
          <w:rFonts w:ascii="Times New Roman" w:eastAsia="Times New Roman" w:hAnsi="Times New Roman" w:cs="Times New Roman"/>
          <w:sz w:val="24"/>
          <w:szCs w:val="24"/>
          <w:lang w:eastAsia="ru-RU"/>
        </w:rPr>
        <w:t xml:space="preserve"> не</w:t>
      </w:r>
      <w:r w:rsidRPr="00873FE5">
        <w:rPr>
          <w:rFonts w:ascii="Times New Roman" w:eastAsia="Times New Roman" w:hAnsi="Times New Roman" w:cs="Times New Roman"/>
          <w:sz w:val="24"/>
          <w:szCs w:val="24"/>
          <w:lang w:eastAsia="ru-RU"/>
        </w:rPr>
        <w:t xml:space="preserve"> ограждены. На щитах и ограждениях </w:t>
      </w:r>
      <w:r>
        <w:rPr>
          <w:rFonts w:ascii="Times New Roman" w:eastAsia="Times New Roman" w:hAnsi="Times New Roman" w:cs="Times New Roman"/>
          <w:sz w:val="24"/>
          <w:szCs w:val="24"/>
          <w:lang w:eastAsia="ru-RU"/>
        </w:rPr>
        <w:t>не</w:t>
      </w:r>
      <w:r w:rsidRPr="00873FE5">
        <w:rPr>
          <w:rFonts w:ascii="Times New Roman" w:eastAsia="Times New Roman" w:hAnsi="Times New Roman" w:cs="Times New Roman"/>
          <w:sz w:val="24"/>
          <w:szCs w:val="24"/>
          <w:lang w:eastAsia="ru-RU"/>
        </w:rPr>
        <w:t xml:space="preserve"> установлены предупреждающие знаки безопасности и сигнальное освещение</w:t>
      </w:r>
      <w:r>
        <w:rPr>
          <w:rFonts w:ascii="Times New Roman" w:eastAsia="Times New Roman" w:hAnsi="Times New Roman" w:cs="Times New Roman"/>
          <w:sz w:val="24"/>
          <w:szCs w:val="24"/>
          <w:lang w:eastAsia="ru-RU"/>
        </w:rPr>
        <w:t xml:space="preserve"> </w:t>
      </w:r>
      <w:r w:rsidRPr="00873FE5">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57</w:t>
      </w:r>
      <w:r w:rsidRPr="00873FE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873FE5">
        <w:rPr>
          <w:rFonts w:ascii="Times New Roman" w:eastAsia="Times New Roman" w:hAnsi="Times New Roman" w:cs="Times New Roman"/>
          <w:sz w:val="24"/>
          <w:szCs w:val="24"/>
          <w:lang w:eastAsia="ru-RU"/>
        </w:rPr>
        <w:t xml:space="preserve"> 883н).</w:t>
      </w:r>
    </w:p>
    <w:p w14:paraId="09C4A361" w14:textId="7CC4D80F" w:rsidR="00E10B41" w:rsidRPr="00427436"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427436">
        <w:rPr>
          <w:rFonts w:ascii="Times New Roman" w:eastAsia="Times New Roman" w:hAnsi="Times New Roman" w:cs="Times New Roman"/>
          <w:sz w:val="24"/>
          <w:szCs w:val="24"/>
          <w:lang w:eastAsia="ru-RU"/>
        </w:rPr>
        <w:t xml:space="preserve">Перед подъемом конструкций сваебойных или буровых машин их элементы </w:t>
      </w:r>
      <w:r>
        <w:rPr>
          <w:rFonts w:ascii="Times New Roman" w:eastAsia="Times New Roman" w:hAnsi="Times New Roman" w:cs="Times New Roman"/>
          <w:sz w:val="24"/>
          <w:szCs w:val="24"/>
          <w:lang w:eastAsia="ru-RU"/>
        </w:rPr>
        <w:t>не</w:t>
      </w:r>
      <w:r w:rsidRPr="00427436">
        <w:rPr>
          <w:rFonts w:ascii="Times New Roman" w:eastAsia="Times New Roman" w:hAnsi="Times New Roman" w:cs="Times New Roman"/>
          <w:sz w:val="24"/>
          <w:szCs w:val="24"/>
          <w:lang w:eastAsia="ru-RU"/>
        </w:rPr>
        <w:t xml:space="preserve"> закреплены, а инструмент и незакрепленные предметы </w:t>
      </w:r>
      <w:r>
        <w:rPr>
          <w:rFonts w:ascii="Times New Roman" w:eastAsia="Times New Roman" w:hAnsi="Times New Roman" w:cs="Times New Roman"/>
          <w:sz w:val="24"/>
          <w:szCs w:val="24"/>
          <w:lang w:eastAsia="ru-RU"/>
        </w:rPr>
        <w:t xml:space="preserve">не </w:t>
      </w:r>
      <w:r w:rsidRPr="00427436">
        <w:rPr>
          <w:rFonts w:ascii="Times New Roman" w:eastAsia="Times New Roman" w:hAnsi="Times New Roman" w:cs="Times New Roman"/>
          <w:sz w:val="24"/>
          <w:szCs w:val="24"/>
          <w:lang w:eastAsia="ru-RU"/>
        </w:rPr>
        <w:t>удалены.</w:t>
      </w:r>
      <w:r>
        <w:rPr>
          <w:rFonts w:ascii="Times New Roman" w:eastAsia="Times New Roman" w:hAnsi="Times New Roman" w:cs="Times New Roman"/>
          <w:sz w:val="24"/>
          <w:szCs w:val="24"/>
          <w:lang w:eastAsia="ru-RU"/>
        </w:rPr>
        <w:t xml:space="preserve"> </w:t>
      </w:r>
      <w:r w:rsidRPr="00427436">
        <w:rPr>
          <w:rFonts w:ascii="Times New Roman" w:eastAsia="Times New Roman" w:hAnsi="Times New Roman" w:cs="Times New Roman"/>
          <w:sz w:val="24"/>
          <w:szCs w:val="24"/>
          <w:lang w:eastAsia="ru-RU"/>
        </w:rPr>
        <w:t xml:space="preserve">При подъеме конструкции, собранной в горизонтальном положении, </w:t>
      </w:r>
      <w:r>
        <w:rPr>
          <w:rFonts w:ascii="Times New Roman" w:eastAsia="Times New Roman" w:hAnsi="Times New Roman" w:cs="Times New Roman"/>
          <w:sz w:val="24"/>
          <w:szCs w:val="24"/>
          <w:lang w:eastAsia="ru-RU"/>
        </w:rPr>
        <w:t>не</w:t>
      </w:r>
      <w:r w:rsidRPr="00427436">
        <w:rPr>
          <w:rFonts w:ascii="Times New Roman" w:eastAsia="Times New Roman" w:hAnsi="Times New Roman" w:cs="Times New Roman"/>
          <w:sz w:val="24"/>
          <w:szCs w:val="24"/>
          <w:lang w:eastAsia="ru-RU"/>
        </w:rPr>
        <w:t xml:space="preserve"> прекращены другие работы в радиусе, превышающем длину конструкции на 5 м</w:t>
      </w:r>
      <w:r>
        <w:rPr>
          <w:rFonts w:ascii="Times New Roman" w:eastAsia="Times New Roman" w:hAnsi="Times New Roman" w:cs="Times New Roman"/>
          <w:sz w:val="24"/>
          <w:szCs w:val="24"/>
          <w:lang w:eastAsia="ru-RU"/>
        </w:rPr>
        <w:t xml:space="preserve"> </w:t>
      </w:r>
      <w:r w:rsidRPr="00427436">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64</w:t>
      </w:r>
      <w:r w:rsidRPr="00427436">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27436">
        <w:rPr>
          <w:rFonts w:ascii="Times New Roman" w:eastAsia="Times New Roman" w:hAnsi="Times New Roman" w:cs="Times New Roman"/>
          <w:sz w:val="24"/>
          <w:szCs w:val="24"/>
          <w:lang w:eastAsia="ru-RU"/>
        </w:rPr>
        <w:t xml:space="preserve"> 883н).</w:t>
      </w:r>
    </w:p>
    <w:p w14:paraId="57BC809A" w14:textId="26A1BF72" w:rsidR="00E10B41" w:rsidRPr="008E470A"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8E470A">
        <w:rPr>
          <w:rFonts w:ascii="Times New Roman" w:eastAsia="Times New Roman" w:hAnsi="Times New Roman" w:cs="Times New Roman"/>
          <w:sz w:val="24"/>
          <w:szCs w:val="24"/>
          <w:lang w:eastAsia="ru-RU"/>
        </w:rPr>
        <w:t>В период работы сваебойных или буровых машин к машинам на расстояние менее высоты стрелы + 5 м</w:t>
      </w:r>
      <w:r>
        <w:rPr>
          <w:rFonts w:ascii="Times New Roman" w:eastAsia="Times New Roman" w:hAnsi="Times New Roman" w:cs="Times New Roman"/>
          <w:sz w:val="24"/>
          <w:szCs w:val="24"/>
          <w:lang w:eastAsia="ru-RU"/>
        </w:rPr>
        <w:t xml:space="preserve"> допущены </w:t>
      </w:r>
      <w:r w:rsidRPr="008E470A">
        <w:rPr>
          <w:rFonts w:ascii="Times New Roman" w:eastAsia="Times New Roman" w:hAnsi="Times New Roman" w:cs="Times New Roman"/>
          <w:sz w:val="24"/>
          <w:szCs w:val="24"/>
          <w:lang w:eastAsia="ru-RU"/>
        </w:rPr>
        <w:t>работники, непосредственно не участв</w:t>
      </w:r>
      <w:r>
        <w:rPr>
          <w:rFonts w:ascii="Times New Roman" w:eastAsia="Times New Roman" w:hAnsi="Times New Roman" w:cs="Times New Roman"/>
          <w:sz w:val="24"/>
          <w:szCs w:val="24"/>
          <w:lang w:eastAsia="ru-RU"/>
        </w:rPr>
        <w:t xml:space="preserve">ующие в выполнении данных работ </w:t>
      </w:r>
      <w:r w:rsidRPr="008E470A">
        <w:rPr>
          <w:rFonts w:ascii="Times New Roman" w:eastAsia="Times New Roman" w:hAnsi="Times New Roman" w:cs="Times New Roman"/>
          <w:sz w:val="24"/>
          <w:szCs w:val="24"/>
          <w:lang w:eastAsia="ru-RU"/>
        </w:rPr>
        <w:t>(нарушение требований п. 16</w:t>
      </w:r>
      <w:r>
        <w:rPr>
          <w:rFonts w:ascii="Times New Roman" w:eastAsia="Times New Roman" w:hAnsi="Times New Roman" w:cs="Times New Roman"/>
          <w:sz w:val="24"/>
          <w:szCs w:val="24"/>
          <w:lang w:eastAsia="ru-RU"/>
        </w:rPr>
        <w:t>5</w:t>
      </w:r>
      <w:r w:rsidRPr="008E470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8E470A">
        <w:rPr>
          <w:rFonts w:ascii="Times New Roman" w:eastAsia="Times New Roman" w:hAnsi="Times New Roman" w:cs="Times New Roman"/>
          <w:sz w:val="24"/>
          <w:szCs w:val="24"/>
          <w:lang w:eastAsia="ru-RU"/>
        </w:rPr>
        <w:t xml:space="preserve"> 883н).</w:t>
      </w:r>
    </w:p>
    <w:p w14:paraId="759E6EE8" w14:textId="263A45F7" w:rsidR="00E10B41"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Допущен одновременный подъем сваебойного молота и сваи. Допущено подтягивание копром сваи на расстояние более 10 м. Сваи и сваебойное оборудование оставлено на весу (нарушение требований п</w:t>
      </w:r>
      <w:r>
        <w:rPr>
          <w:rFonts w:ascii="Times New Roman" w:eastAsia="Times New Roman" w:hAnsi="Times New Roman" w:cs="Times New Roman"/>
          <w:sz w:val="24"/>
          <w:szCs w:val="24"/>
          <w:lang w:eastAsia="ru-RU"/>
        </w:rPr>
        <w:t>п</w:t>
      </w:r>
      <w:r w:rsidRPr="00254F93">
        <w:rPr>
          <w:rFonts w:ascii="Times New Roman" w:eastAsia="Times New Roman" w:hAnsi="Times New Roman" w:cs="Times New Roman"/>
          <w:sz w:val="24"/>
          <w:szCs w:val="24"/>
          <w:lang w:eastAsia="ru-RU"/>
        </w:rPr>
        <w:t>.</w:t>
      </w:r>
      <w:r w:rsidR="00AB502C">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69</w:t>
      </w:r>
      <w:r w:rsidRPr="00254F93">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70</w:t>
      </w:r>
      <w:r w:rsidRPr="00254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171</w:t>
      </w:r>
      <w:r w:rsidRPr="00254F93">
        <w:rPr>
          <w:rFonts w:ascii="Times New Roman" w:eastAsia="Times New Roman" w:hAnsi="Times New Roman" w:cs="Times New Roman"/>
          <w:sz w:val="24"/>
          <w:szCs w:val="24"/>
          <w:lang w:eastAsia="ru-RU"/>
        </w:rPr>
        <w:t xml:space="preserve"> </w:t>
      </w:r>
      <w:r w:rsidRPr="000C27E1">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0C27E1">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A11A7C0" w14:textId="77777777" w:rsidR="00E10B41" w:rsidRPr="00062D6E"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 xml:space="preserve">При срезке (обрубке) голов забитых в грунт свай </w:t>
      </w:r>
      <w:r>
        <w:rPr>
          <w:rFonts w:ascii="Times New Roman" w:eastAsia="Times New Roman" w:hAnsi="Times New Roman" w:cs="Times New Roman"/>
          <w:sz w:val="24"/>
          <w:szCs w:val="24"/>
          <w:lang w:eastAsia="ru-RU"/>
        </w:rPr>
        <w:t>не предусмотрены</w:t>
      </w:r>
      <w:r w:rsidRPr="00062D6E">
        <w:rPr>
          <w:rFonts w:ascii="Times New Roman" w:eastAsia="Times New Roman" w:hAnsi="Times New Roman" w:cs="Times New Roman"/>
          <w:sz w:val="24"/>
          <w:szCs w:val="24"/>
          <w:lang w:eastAsia="ru-RU"/>
        </w:rPr>
        <w:t xml:space="preserve"> следующие меры безопасности, исключающие внезапное падение убираемой части:</w:t>
      </w:r>
    </w:p>
    <w:p w14:paraId="725D591F" w14:textId="77777777" w:rsidR="00E10B41" w:rsidRPr="00062D6E" w:rsidRDefault="00E10B41" w:rsidP="00E10B41">
      <w:pPr>
        <w:spacing w:after="0" w:line="240" w:lineRule="auto"/>
        <w:ind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14:paraId="0230FB71" w14:textId="77777777" w:rsidR="00E10B41" w:rsidRPr="00062D6E" w:rsidRDefault="00E10B41" w:rsidP="00E10B41">
      <w:pPr>
        <w:spacing w:after="0" w:line="240" w:lineRule="auto"/>
        <w:ind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14:paraId="2C2AD739" w14:textId="77777777" w:rsidR="00E10B41" w:rsidRPr="00062D6E" w:rsidRDefault="00E10B41" w:rsidP="00E10B41">
      <w:pPr>
        <w:spacing w:after="0" w:line="240" w:lineRule="auto"/>
        <w:ind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застропована выше центра тяжести срубаемой части, а стропы и грузовые тросы крана должны быть натянуты;</w:t>
      </w:r>
    </w:p>
    <w:p w14:paraId="028F6FE4" w14:textId="249AEE7F" w:rsidR="00E10B41" w:rsidRDefault="00E10B41" w:rsidP="00AB502C">
      <w:pPr>
        <w:spacing w:after="0" w:line="240" w:lineRule="auto"/>
        <w:ind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4) одновременно срезка (обрубка) голов двух соседних свай запрещается</w:t>
      </w:r>
      <w:r>
        <w:rPr>
          <w:rFonts w:ascii="Times New Roman" w:eastAsia="Times New Roman" w:hAnsi="Times New Roman" w:cs="Times New Roman"/>
          <w:sz w:val="24"/>
          <w:szCs w:val="24"/>
          <w:lang w:eastAsia="ru-RU"/>
        </w:rPr>
        <w:t xml:space="preserve"> </w:t>
      </w:r>
      <w:r w:rsidRPr="00062D6E">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75</w:t>
      </w:r>
      <w:r w:rsidRPr="00062D6E">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062D6E">
        <w:rPr>
          <w:rFonts w:ascii="Times New Roman" w:eastAsia="Times New Roman" w:hAnsi="Times New Roman" w:cs="Times New Roman"/>
          <w:sz w:val="24"/>
          <w:szCs w:val="24"/>
          <w:lang w:eastAsia="ru-RU"/>
        </w:rPr>
        <w:t xml:space="preserve"> 883н).</w:t>
      </w:r>
    </w:p>
    <w:p w14:paraId="1DAA4613" w14:textId="77777777" w:rsidR="00AB502C" w:rsidRPr="00062D6E" w:rsidRDefault="00AB502C" w:rsidP="00AB502C">
      <w:pPr>
        <w:spacing w:after="0" w:line="240" w:lineRule="auto"/>
        <w:ind w:firstLine="567"/>
        <w:jc w:val="both"/>
        <w:rPr>
          <w:rFonts w:ascii="Times New Roman" w:eastAsia="Times New Roman" w:hAnsi="Times New Roman" w:cs="Times New Roman"/>
          <w:sz w:val="24"/>
          <w:szCs w:val="24"/>
          <w:lang w:eastAsia="ru-RU"/>
        </w:rPr>
      </w:pPr>
    </w:p>
    <w:p w14:paraId="53C44190" w14:textId="77777777" w:rsidR="00E10B41" w:rsidRPr="00254F93" w:rsidRDefault="00E10B41" w:rsidP="005975CD">
      <w:pPr>
        <w:numPr>
          <w:ilvl w:val="0"/>
          <w:numId w:val="9"/>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Нарушения </w:t>
      </w:r>
      <w:r w:rsidRPr="00254F93">
        <w:rPr>
          <w:rFonts w:ascii="Times New Roman" w:eastAsia="Times New Roman" w:hAnsi="Times New Roman" w:cs="Times New Roman"/>
          <w:b/>
          <w:sz w:val="24"/>
          <w:szCs w:val="24"/>
          <w:lang w:eastAsia="ru-RU"/>
        </w:rPr>
        <w:t>при производстве бетонных работ:</w:t>
      </w:r>
    </w:p>
    <w:p w14:paraId="2B1412F3" w14:textId="66BC48D7" w:rsidR="00E10B41" w:rsidRPr="000D388D" w:rsidRDefault="00E10B41" w:rsidP="00AB502C">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0D388D">
        <w:rPr>
          <w:rFonts w:ascii="Times New Roman" w:eastAsia="Times New Roman" w:hAnsi="Times New Roman" w:cs="Times New Roman"/>
          <w:sz w:val="24"/>
          <w:szCs w:val="24"/>
          <w:lang w:eastAsia="ru-RU"/>
        </w:rPr>
        <w:t>Допущено размещение на опалубке оборудования и материалов, не предусмотренных не предусмотренных организационно-технологической документацией</w:t>
      </w:r>
      <w:r w:rsidRPr="0019537D">
        <w:rPr>
          <w:rFonts w:ascii="Times New Roman" w:eastAsia="Times New Roman" w:hAnsi="Times New Roman" w:cs="Times New Roman"/>
          <w:sz w:val="24"/>
          <w:szCs w:val="24"/>
          <w:lang w:eastAsia="ru-RU"/>
        </w:rPr>
        <w:t>, а также нахождение людей, непосредственно не участвующих в производстве работ на установленных конструкциях опалубки (нарушение требований п.</w:t>
      </w:r>
      <w:r>
        <w:rPr>
          <w:rFonts w:ascii="Times New Roman" w:eastAsia="Times New Roman" w:hAnsi="Times New Roman" w:cs="Times New Roman"/>
          <w:sz w:val="24"/>
          <w:szCs w:val="24"/>
          <w:lang w:eastAsia="ru-RU"/>
        </w:rPr>
        <w:t xml:space="preserve"> 191</w:t>
      </w:r>
      <w:r w:rsidRPr="000D388D">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0D388D">
        <w:rPr>
          <w:rFonts w:ascii="Times New Roman" w:eastAsia="Times New Roman" w:hAnsi="Times New Roman" w:cs="Times New Roman"/>
          <w:sz w:val="24"/>
          <w:szCs w:val="24"/>
          <w:lang w:eastAsia="ru-RU"/>
        </w:rPr>
        <w:t xml:space="preserve"> 883н).</w:t>
      </w:r>
    </w:p>
    <w:p w14:paraId="3C27B265" w14:textId="60433D9D" w:rsidR="00E10B41" w:rsidRPr="00254F93" w:rsidRDefault="00E10B41" w:rsidP="00E10B41">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установлены "козырьки" шириной не менее ширины лесов для защиты работников от падения предметов на подвесных лесах по наружному периметру скользящей и переставной опалубки (нарушение требований п.</w:t>
      </w:r>
      <w:r>
        <w:rPr>
          <w:rFonts w:ascii="Times New Roman" w:eastAsia="Times New Roman" w:hAnsi="Times New Roman" w:cs="Times New Roman"/>
          <w:sz w:val="24"/>
          <w:szCs w:val="24"/>
          <w:lang w:eastAsia="ru-RU"/>
        </w:rPr>
        <w:t xml:space="preserve"> 194</w:t>
      </w:r>
      <w:r w:rsidRPr="00254F93">
        <w:rPr>
          <w:rFonts w:ascii="Times New Roman" w:eastAsia="Times New Roman" w:hAnsi="Times New Roman" w:cs="Times New Roman"/>
          <w:sz w:val="24"/>
          <w:szCs w:val="24"/>
          <w:lang w:eastAsia="ru-RU"/>
        </w:rPr>
        <w:t xml:space="preserve"> </w:t>
      </w:r>
      <w:r w:rsidRPr="002B5AF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B5AF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9F3966B" w14:textId="0E9FA441" w:rsidR="00E10B41" w:rsidRPr="00275E88" w:rsidRDefault="00E10B41" w:rsidP="00E10B41">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3027FF">
        <w:rPr>
          <w:rFonts w:ascii="Times New Roman" w:eastAsia="Times New Roman" w:hAnsi="Times New Roman" w:cs="Times New Roman"/>
          <w:sz w:val="24"/>
          <w:szCs w:val="24"/>
          <w:lang w:eastAsia="ru-RU"/>
        </w:rPr>
        <w:t>Не установлены защитные ограждения высотой не менее 1,8 м на участках натяжения арматуры в местах прохода людей. Устройство для натяжения арматуры не оборудовано сигнализацией, приводимой в действие при включении привода натяжного устройства (нарушение требований п.</w:t>
      </w:r>
      <w:r w:rsidRPr="00275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196</w:t>
      </w:r>
      <w:r w:rsidRPr="00275E88">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75E88">
        <w:rPr>
          <w:rFonts w:ascii="Times New Roman" w:eastAsia="Times New Roman" w:hAnsi="Times New Roman" w:cs="Times New Roman"/>
          <w:sz w:val="24"/>
          <w:szCs w:val="24"/>
          <w:lang w:eastAsia="ru-RU"/>
        </w:rPr>
        <w:t xml:space="preserve"> 883н).</w:t>
      </w:r>
    </w:p>
    <w:p w14:paraId="70DE7CE1" w14:textId="1D6CFA87" w:rsidR="00E10B41" w:rsidRPr="00254F93" w:rsidRDefault="00E10B41" w:rsidP="00E10B41">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Отсутствует защитное ограждение, световая сигнализация и знаки безопасности в зоне электропрогрева бетона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01</w:t>
      </w:r>
      <w:r w:rsidRPr="00254F93">
        <w:rPr>
          <w:rFonts w:ascii="Times New Roman" w:eastAsia="Times New Roman" w:hAnsi="Times New Roman" w:cs="Times New Roman"/>
          <w:sz w:val="24"/>
          <w:szCs w:val="24"/>
          <w:lang w:eastAsia="ru-RU"/>
        </w:rPr>
        <w:t xml:space="preserve"> </w:t>
      </w:r>
      <w:r w:rsidRPr="00275E88">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75E88">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269C72A" w14:textId="78D3C742" w:rsidR="00E10B41" w:rsidRPr="00745FF8" w:rsidRDefault="00E10B41" w:rsidP="00E10B41">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C12ADE">
        <w:rPr>
          <w:rFonts w:ascii="Times New Roman" w:eastAsia="Times New Roman" w:hAnsi="Times New Roman" w:cs="Times New Roman"/>
          <w:sz w:val="24"/>
          <w:szCs w:val="24"/>
          <w:lang w:eastAsia="ru-RU"/>
        </w:rPr>
        <w:t xml:space="preserve">Работники, укладывающие бетонную смесь на поверхности, имеющей уклон более 20°, не обеспечены соответствующими </w:t>
      </w:r>
      <w:r w:rsidRPr="00FB60FD">
        <w:rPr>
          <w:rFonts w:ascii="Times New Roman" w:eastAsia="Times New Roman" w:hAnsi="Times New Roman" w:cs="Times New Roman"/>
          <w:sz w:val="24"/>
          <w:szCs w:val="24"/>
          <w:lang w:eastAsia="ru-RU"/>
        </w:rPr>
        <w:t>системами обеспечения безопасности работ на высоте</w:t>
      </w:r>
      <w:r w:rsidRPr="0019537D">
        <w:rPr>
          <w:rFonts w:ascii="Times New Roman" w:eastAsia="Times New Roman" w:hAnsi="Times New Roman" w:cs="Times New Roman"/>
          <w:sz w:val="24"/>
          <w:szCs w:val="24"/>
          <w:lang w:eastAsia="ru-RU"/>
        </w:rPr>
        <w:t xml:space="preserve"> (нарушение требований п. </w:t>
      </w:r>
      <w:r w:rsidRPr="00FD2D14">
        <w:rPr>
          <w:rFonts w:ascii="Times New Roman" w:eastAsia="Times New Roman" w:hAnsi="Times New Roman" w:cs="Times New Roman"/>
          <w:sz w:val="24"/>
          <w:szCs w:val="24"/>
          <w:lang w:eastAsia="ru-RU"/>
        </w:rPr>
        <w:t>198 Правил по охране труда при строительстве, реконструкции и ремон</w:t>
      </w:r>
      <w:r w:rsidRPr="00807C44">
        <w:rPr>
          <w:rFonts w:ascii="Times New Roman" w:eastAsia="Times New Roman" w:hAnsi="Times New Roman" w:cs="Times New Roman"/>
          <w:sz w:val="24"/>
          <w:szCs w:val="24"/>
          <w:lang w:eastAsia="ru-RU"/>
        </w:rPr>
        <w:t xml:space="preserve">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807C44">
        <w:rPr>
          <w:rFonts w:ascii="Times New Roman" w:eastAsia="Times New Roman" w:hAnsi="Times New Roman" w:cs="Times New Roman"/>
          <w:sz w:val="24"/>
          <w:szCs w:val="24"/>
          <w:lang w:eastAsia="ru-RU"/>
        </w:rPr>
        <w:t xml:space="preserve"> 883н</w:t>
      </w:r>
      <w:r w:rsidRPr="00745FF8">
        <w:rPr>
          <w:rFonts w:ascii="Times New Roman" w:eastAsia="Times New Roman" w:hAnsi="Times New Roman" w:cs="Times New Roman"/>
          <w:sz w:val="24"/>
          <w:szCs w:val="24"/>
          <w:lang w:eastAsia="ru-RU"/>
        </w:rPr>
        <w:t>).</w:t>
      </w:r>
    </w:p>
    <w:p w14:paraId="4F0A60D0" w14:textId="77777777" w:rsidR="00E10B41" w:rsidRPr="00254F93" w:rsidRDefault="00E10B41" w:rsidP="00E10B41">
      <w:pPr>
        <w:numPr>
          <w:ilvl w:val="1"/>
          <w:numId w:val="10"/>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Не выполняются следующие требования безопасности при заготовке арматуры:</w:t>
      </w:r>
    </w:p>
    <w:p w14:paraId="5C30DB23" w14:textId="77777777"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устройство защитных ограждений рабочих мест, предназначенные для разматывания бухт (мотков) и выправления арматуры;</w:t>
      </w:r>
    </w:p>
    <w:p w14:paraId="5953A3CE"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применение приспособлений, предупреждающих разлет отрезков длиной менее 0,3 м при резке станками стержней арматуры;</w:t>
      </w:r>
    </w:p>
    <w:p w14:paraId="78C00AB9"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устройство защитных ограждений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14:paraId="7A6842D4"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складирование заготовленной арматуры в специально отведенные для этого места;</w:t>
      </w:r>
    </w:p>
    <w:p w14:paraId="0CD8C750" w14:textId="4AEE4D0C"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закрывание щитами торцевые части стержней арматуры в местах общих проходов, имеющих ширину менее 1 м (нарушение требований п.</w:t>
      </w:r>
      <w:r>
        <w:rPr>
          <w:rFonts w:ascii="Times New Roman" w:eastAsia="Times New Roman" w:hAnsi="Times New Roman" w:cs="Times New Roman"/>
          <w:sz w:val="24"/>
          <w:szCs w:val="24"/>
          <w:lang w:eastAsia="ru-RU"/>
        </w:rPr>
        <w:t xml:space="preserve"> 20</w:t>
      </w:r>
      <w:r w:rsidR="00E87E34">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 </w:t>
      </w:r>
      <w:r w:rsidRPr="0047202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7202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3630B1F" w14:textId="56037669" w:rsidR="00E10B41" w:rsidRPr="00254F93" w:rsidRDefault="00E10B41" w:rsidP="00E10B41">
      <w:pPr>
        <w:numPr>
          <w:ilvl w:val="1"/>
          <w:numId w:val="10"/>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При подаче бетона с помощью бетононасоса допущено присутствие работников на расстоянии ближе 10 м от бетоновода (нарушение требований п.</w:t>
      </w:r>
      <w:r w:rsidR="00AB502C">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07</w:t>
      </w:r>
      <w:r w:rsidRPr="00254F93">
        <w:rPr>
          <w:rFonts w:ascii="Times New Roman" w:eastAsia="Times New Roman" w:hAnsi="Times New Roman" w:cs="Times New Roman"/>
          <w:sz w:val="24"/>
          <w:szCs w:val="24"/>
          <w:lang w:eastAsia="ru-RU"/>
        </w:rPr>
        <w:t xml:space="preserve"> </w:t>
      </w:r>
      <w:r w:rsidRPr="0047202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7202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9AE93E8" w14:textId="332B1886" w:rsidR="00E10B41" w:rsidRPr="00254F93" w:rsidRDefault="00E10B41" w:rsidP="00E10B41">
      <w:pPr>
        <w:numPr>
          <w:ilvl w:val="1"/>
          <w:numId w:val="10"/>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электропрогреве бетона монтаж и присоединение электрооборудования к питающей сети выполняются персоналом, не имеющим группу допуска по электробезопасности или имеющим группу по электробезопасности ниже III (нарушение требований п.</w:t>
      </w:r>
      <w:r>
        <w:rPr>
          <w:rFonts w:ascii="Times New Roman" w:eastAsia="Times New Roman" w:hAnsi="Times New Roman" w:cs="Times New Roman"/>
          <w:sz w:val="24"/>
          <w:szCs w:val="24"/>
          <w:lang w:eastAsia="ru-RU"/>
        </w:rPr>
        <w:t xml:space="preserve"> 215</w:t>
      </w:r>
      <w:r w:rsidRPr="00254F93">
        <w:rPr>
          <w:rFonts w:ascii="Times New Roman" w:eastAsia="Times New Roman" w:hAnsi="Times New Roman" w:cs="Times New Roman"/>
          <w:sz w:val="24"/>
          <w:szCs w:val="24"/>
          <w:lang w:eastAsia="ru-RU"/>
        </w:rPr>
        <w:t xml:space="preserve"> </w:t>
      </w:r>
      <w:r w:rsidRPr="002C59D6">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C59D6">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96CF7A1" w14:textId="77777777" w:rsidR="00E10B41" w:rsidRPr="00254F93" w:rsidRDefault="00E10B41" w:rsidP="00E10B41">
      <w:pPr>
        <w:spacing w:after="0" w:line="240" w:lineRule="auto"/>
        <w:ind w:left="360"/>
        <w:jc w:val="both"/>
        <w:rPr>
          <w:rFonts w:ascii="Times New Roman" w:eastAsia="Times New Roman" w:hAnsi="Times New Roman" w:cs="Times New Roman"/>
          <w:sz w:val="24"/>
          <w:szCs w:val="24"/>
          <w:lang w:eastAsia="ru-RU"/>
        </w:rPr>
      </w:pPr>
    </w:p>
    <w:p w14:paraId="6464DF36" w14:textId="77777777" w:rsidR="00E10B41" w:rsidRPr="00254F93" w:rsidRDefault="00E10B41" w:rsidP="00E10B41">
      <w:pPr>
        <w:numPr>
          <w:ilvl w:val="0"/>
          <w:numId w:val="10"/>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производстве монтажных работ:</w:t>
      </w:r>
    </w:p>
    <w:p w14:paraId="0CD4010C" w14:textId="1758955D"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При возведении зданий и сооружений выполняются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 (нарушение требований п.</w:t>
      </w:r>
      <w:r>
        <w:rPr>
          <w:rFonts w:ascii="Times New Roman" w:eastAsia="Times New Roman" w:hAnsi="Times New Roman" w:cs="Times New Roman"/>
          <w:sz w:val="24"/>
          <w:szCs w:val="24"/>
          <w:lang w:eastAsia="ru-RU"/>
        </w:rPr>
        <w:t xml:space="preserve"> 223</w:t>
      </w:r>
      <w:r w:rsidRPr="00254F93">
        <w:rPr>
          <w:rFonts w:ascii="Times New Roman" w:eastAsia="Times New Roman" w:hAnsi="Times New Roman" w:cs="Times New Roman"/>
          <w:sz w:val="24"/>
          <w:szCs w:val="24"/>
          <w:lang w:eastAsia="ru-RU"/>
        </w:rPr>
        <w:t xml:space="preserve"> </w:t>
      </w:r>
      <w:r w:rsidRPr="00376928">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76928">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C38E873" w14:textId="3C66CB9B"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При монтаже каркасных зданий последующий ярус каркаса устанавливается при отсутствии ограждающих конструкций или временных ограждений на предыдущем ярусе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254F93">
        <w:rPr>
          <w:rFonts w:ascii="Times New Roman" w:eastAsia="Times New Roman" w:hAnsi="Times New Roman" w:cs="Times New Roman"/>
          <w:sz w:val="24"/>
          <w:szCs w:val="24"/>
          <w:lang w:eastAsia="ru-RU"/>
        </w:rPr>
        <w:t xml:space="preserve">9 </w:t>
      </w:r>
      <w:r w:rsidRPr="004E0D3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E0D3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E3A5B5E" w14:textId="4E9DC356"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На смонтированных лестничных маршах не установлены незамедлительно ограждения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0 </w:t>
      </w:r>
      <w:r w:rsidRPr="00AF709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F709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FD00BF3" w14:textId="155BA5C4"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В процессе монтажа конструкций зданий или сооружений монтажники находиться на ненадежно закрепленных конструкциях или средствах подмащивания, на элементах конструкций и оборудования во время их подъема и перемещения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1 </w:t>
      </w:r>
      <w:r w:rsidRPr="0039415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9415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B674B35" w14:textId="77F31CC7"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Для перехода работников с одной конструкции на другую не установлены лестницы, переходные мостики и трапы, имеющие ограждения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3 </w:t>
      </w:r>
      <w:r w:rsidRPr="0039415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9415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AB10CC1" w14:textId="5DE27781" w:rsidR="00E87E34" w:rsidRPr="0019537D"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19537D">
        <w:rPr>
          <w:rFonts w:ascii="Times New Roman" w:eastAsia="Times New Roman" w:hAnsi="Times New Roman" w:cs="Times New Roman"/>
          <w:sz w:val="24"/>
          <w:szCs w:val="24"/>
          <w:lang w:eastAsia="ru-RU"/>
        </w:rPr>
        <w:t xml:space="preserve"> Допущен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без применения страховочной системы (нарушение требований п.</w:t>
      </w:r>
      <w:r>
        <w:rPr>
          <w:rFonts w:ascii="Times New Roman" w:eastAsia="Times New Roman" w:hAnsi="Times New Roman" w:cs="Times New Roman"/>
          <w:sz w:val="24"/>
          <w:szCs w:val="24"/>
          <w:lang w:eastAsia="ru-RU"/>
        </w:rPr>
        <w:t xml:space="preserve"> </w:t>
      </w:r>
      <w:r w:rsidRPr="0019537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19537D">
        <w:rPr>
          <w:rFonts w:ascii="Times New Roman" w:eastAsia="Times New Roman" w:hAnsi="Times New Roman" w:cs="Times New Roman"/>
          <w:sz w:val="24"/>
          <w:szCs w:val="24"/>
          <w:lang w:eastAsia="ru-RU"/>
        </w:rPr>
        <w:t xml:space="preserve">4 </w:t>
      </w:r>
      <w:r w:rsidRPr="00510F06">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10F06">
        <w:rPr>
          <w:rFonts w:ascii="Times New Roman" w:eastAsia="Times New Roman" w:hAnsi="Times New Roman" w:cs="Times New Roman"/>
          <w:sz w:val="24"/>
          <w:szCs w:val="24"/>
          <w:lang w:eastAsia="ru-RU"/>
        </w:rPr>
        <w:t xml:space="preserve"> 883н</w:t>
      </w:r>
      <w:r w:rsidRPr="0019537D">
        <w:rPr>
          <w:rFonts w:ascii="Times New Roman" w:eastAsia="Times New Roman" w:hAnsi="Times New Roman" w:cs="Times New Roman"/>
          <w:sz w:val="24"/>
          <w:szCs w:val="24"/>
          <w:lang w:eastAsia="ru-RU"/>
        </w:rPr>
        <w:t>).</w:t>
      </w:r>
    </w:p>
    <w:p w14:paraId="258C11C6" w14:textId="605077F0" w:rsidR="00E10B41" w:rsidRPr="00E87E34" w:rsidRDefault="00E10B41" w:rsidP="004B0F45">
      <w:pPr>
        <w:numPr>
          <w:ilvl w:val="0"/>
          <w:numId w:val="11"/>
        </w:numPr>
        <w:spacing w:after="0" w:line="240" w:lineRule="auto"/>
        <w:ind w:left="0" w:firstLine="426"/>
        <w:jc w:val="both"/>
        <w:rPr>
          <w:rFonts w:ascii="Arial" w:hAnsi="Arial" w:cs="Arial"/>
          <w:sz w:val="20"/>
          <w:szCs w:val="20"/>
        </w:rPr>
      </w:pPr>
      <w:r w:rsidRPr="00E87E34">
        <w:rPr>
          <w:rFonts w:ascii="Times New Roman" w:eastAsia="Times New Roman" w:hAnsi="Times New Roman" w:cs="Times New Roman"/>
          <w:sz w:val="24"/>
          <w:szCs w:val="24"/>
          <w:lang w:eastAsia="ru-RU"/>
        </w:rPr>
        <w:t xml:space="preserve">Производство работ по монтажу ограждающих панелей выполняется без применения соответствующих систем обеспечения безопасности работ на высоте, указанных в </w:t>
      </w:r>
      <w:r w:rsidRPr="00E87E34">
        <w:rPr>
          <w:rFonts w:ascii="Times New Roman" w:hAnsi="Times New Roman" w:cs="Times New Roman"/>
          <w:sz w:val="24"/>
          <w:szCs w:val="24"/>
        </w:rPr>
        <w:t>организационно-технологической документации</w:t>
      </w:r>
      <w:r w:rsidRPr="00E87E34">
        <w:rPr>
          <w:rFonts w:ascii="Times New Roman" w:eastAsia="Times New Roman" w:hAnsi="Times New Roman" w:cs="Times New Roman"/>
          <w:sz w:val="24"/>
          <w:szCs w:val="24"/>
          <w:lang w:eastAsia="ru-RU"/>
        </w:rPr>
        <w:t xml:space="preserve"> (нарушение требований п. 2</w:t>
      </w:r>
      <w:r w:rsidRPr="00424BCC">
        <w:rPr>
          <w:rFonts w:ascii="Times New Roman" w:eastAsia="Times New Roman" w:hAnsi="Times New Roman" w:cs="Times New Roman"/>
          <w:sz w:val="24"/>
          <w:szCs w:val="24"/>
          <w:lang w:eastAsia="ru-RU"/>
        </w:rPr>
        <w:t xml:space="preserve">35 Правил по охране труда при строительстве, реконструкции и ремонте, утверждённых Приказом Минтруда России от 11.12.2020 </w:t>
      </w:r>
      <w:r w:rsidR="00FF60B5" w:rsidRPr="00E87E34">
        <w:rPr>
          <w:rFonts w:ascii="Times New Roman" w:eastAsia="Times New Roman" w:hAnsi="Times New Roman" w:cs="Times New Roman"/>
          <w:sz w:val="24"/>
          <w:szCs w:val="24"/>
          <w:lang w:eastAsia="ru-RU"/>
        </w:rPr>
        <w:t>№</w:t>
      </w:r>
      <w:r w:rsidRPr="00E87E34">
        <w:rPr>
          <w:rFonts w:ascii="Times New Roman" w:eastAsia="Times New Roman" w:hAnsi="Times New Roman" w:cs="Times New Roman"/>
          <w:sz w:val="24"/>
          <w:szCs w:val="24"/>
          <w:lang w:eastAsia="ru-RU"/>
        </w:rPr>
        <w:t xml:space="preserve"> 883н).</w:t>
      </w:r>
    </w:p>
    <w:p w14:paraId="099290D4" w14:textId="0A1611CD"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Допущено нахождение работников под монтируемыми элементами конструкций и оборудования до установки их в проектное положение (нарушение требований п.</w:t>
      </w:r>
      <w:r>
        <w:rPr>
          <w:rFonts w:ascii="Times New Roman" w:eastAsia="Times New Roman" w:hAnsi="Times New Roman" w:cs="Times New Roman"/>
          <w:sz w:val="24"/>
          <w:szCs w:val="24"/>
          <w:lang w:eastAsia="ru-RU"/>
        </w:rPr>
        <w:t xml:space="preserve"> 236</w:t>
      </w:r>
      <w:r w:rsidRPr="00254F93">
        <w:rPr>
          <w:rFonts w:ascii="Times New Roman" w:eastAsia="Times New Roman" w:hAnsi="Times New Roman" w:cs="Times New Roman"/>
          <w:sz w:val="24"/>
          <w:szCs w:val="24"/>
          <w:lang w:eastAsia="ru-RU"/>
        </w:rPr>
        <w:t xml:space="preserve"> </w:t>
      </w:r>
      <w:r w:rsidRPr="004206D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206D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6CADBD2" w14:textId="0BB59043"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Навесные металлические лестницы высотой более 5 м не оборудованы вертикальным стальным страховочным канатом диаметром не менее 6 мм с ловителем для закрепления карабина страховочной привязи или не ограждены металлическими дугами с вертикальными связями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7 </w:t>
      </w:r>
      <w:r w:rsidRPr="00215AA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15AA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F5FFA14" w14:textId="4F6C02F3"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Расчалки для временного закрепления монтируемых конструкций не прикреплены к надежным опорам. Количество расчалок, их материалы и сечение, способы натяжения и места закрепления устанавливаются </w:t>
      </w:r>
      <w:r>
        <w:rPr>
          <w:rFonts w:ascii="Times New Roman" w:eastAsia="Times New Roman" w:hAnsi="Times New Roman" w:cs="Times New Roman"/>
          <w:sz w:val="24"/>
          <w:szCs w:val="24"/>
          <w:lang w:eastAsia="ru-RU"/>
        </w:rPr>
        <w:t>организационно-технологической документацией</w:t>
      </w:r>
      <w:r w:rsidRPr="00254F93">
        <w:rPr>
          <w:rFonts w:ascii="Times New Roman" w:eastAsia="Times New Roman" w:hAnsi="Times New Roman" w:cs="Times New Roman"/>
          <w:sz w:val="24"/>
          <w:szCs w:val="24"/>
          <w:lang w:eastAsia="ru-RU"/>
        </w:rPr>
        <w:t>. Расчалки расположены в пределах габаритов движения транспорта и строительных машин. Расчалки касаются острых углов других конструкций. Перегибание расчалок в местах соприкосновения их с элементами других конструкций допущено до проверки прочности и устойчивости этих элементов под воздействием усилий от расчалок (нарушение требований п.</w:t>
      </w:r>
      <w:r>
        <w:rPr>
          <w:rFonts w:ascii="Times New Roman" w:eastAsia="Times New Roman" w:hAnsi="Times New Roman" w:cs="Times New Roman"/>
          <w:sz w:val="24"/>
          <w:szCs w:val="24"/>
          <w:lang w:eastAsia="ru-RU"/>
        </w:rPr>
        <w:t xml:space="preserve"> 238</w:t>
      </w:r>
      <w:r w:rsidRPr="00254F93">
        <w:rPr>
          <w:rFonts w:ascii="Times New Roman" w:eastAsia="Times New Roman" w:hAnsi="Times New Roman" w:cs="Times New Roman"/>
          <w:sz w:val="24"/>
          <w:szCs w:val="24"/>
          <w:lang w:eastAsia="ru-RU"/>
        </w:rPr>
        <w:t xml:space="preserve"> </w:t>
      </w:r>
      <w:r w:rsidRPr="00215AA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15AA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009B598" w14:textId="7DBA0F59"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Элементы монтируемых конструкций или оборудования во время перемещения не удерживаются от раскачивания и вращения гибкими оттяжками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9 </w:t>
      </w:r>
      <w:r w:rsidRPr="00215AA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15AA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F886A5F" w14:textId="65EBB8D3"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Строповка конструкций и оборудования производится без применения средств, обеспечивающих возможность дистанционной расстроповки с рабочего горизонта в случаях, когда высота до замка грузозахватного средства превышает 2 м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0 </w:t>
      </w:r>
      <w:r w:rsidRPr="00BB5303">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B5303">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F65BCC4" w14:textId="1F1E5B49"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Допущен подъем элементов строительных конструкций, не имеющих монтажных петель, отверстий или маркировки и меток, обеспечивающих их правильную строповку и монтаж (нарушение требований п. 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2 </w:t>
      </w:r>
      <w:r w:rsidRPr="00BB5303">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B5303">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D078797" w14:textId="6AA0B0D2"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Подъем конструкции производится в один прием без предварительного подъема на высоту 20 - 30 см, а также без проверки надежности строповки (нарушение требований п. 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4 </w:t>
      </w:r>
      <w:r w:rsidRPr="004C5E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C5E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04E98446" w14:textId="31AC560F"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Во время перерывов в работе поднятые элементы конструкций и оборудования оставлены на весу (нарушение требований п. 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5 </w:t>
      </w:r>
      <w:r w:rsidRPr="004C5E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C5E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0D8431CC" w14:textId="3B6E5B43"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Монтажные работы на высоте в открытых местах выполняются при скорости ветра 1</w:t>
      </w:r>
      <w:r>
        <w:rPr>
          <w:rFonts w:ascii="Times New Roman" w:eastAsia="Times New Roman" w:hAnsi="Times New Roman" w:cs="Times New Roman"/>
          <w:sz w:val="24"/>
          <w:szCs w:val="24"/>
          <w:lang w:eastAsia="ru-RU"/>
        </w:rPr>
        <w:t>0</w:t>
      </w:r>
      <w:r w:rsidRPr="00254F93">
        <w:rPr>
          <w:rFonts w:ascii="Times New Roman" w:eastAsia="Times New Roman" w:hAnsi="Times New Roman" w:cs="Times New Roman"/>
          <w:sz w:val="24"/>
          <w:szCs w:val="24"/>
          <w:lang w:eastAsia="ru-RU"/>
        </w:rPr>
        <w:t xml:space="preserve"> м/с и более, при гололеде, грозе или тумане, исключающих видимость в пределах фронта работ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8 </w:t>
      </w:r>
      <w:r w:rsidRPr="00F65182">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65182">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37713B6" w14:textId="13AFDCB4"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Перемещение конструкций или оборудования несколькими подъемными или тяговыми средствами осуществляется с нарушениями требований </w:t>
      </w:r>
      <w:r>
        <w:rPr>
          <w:rFonts w:ascii="Times New Roman" w:eastAsia="Times New Roman" w:hAnsi="Times New Roman" w:cs="Times New Roman"/>
          <w:sz w:val="24"/>
          <w:szCs w:val="24"/>
          <w:lang w:eastAsia="ru-RU"/>
        </w:rPr>
        <w:t>организационно-технологической документации</w:t>
      </w:r>
      <w:r w:rsidRPr="00254F93">
        <w:rPr>
          <w:rFonts w:ascii="Times New Roman" w:eastAsia="Times New Roman" w:hAnsi="Times New Roman" w:cs="Times New Roman"/>
          <w:sz w:val="24"/>
          <w:szCs w:val="24"/>
          <w:lang w:eastAsia="ru-RU"/>
        </w:rPr>
        <w:t>, в отсутствие непосредственных руководителей, ответственных за безопасное производство работ с применением подъемных сооружений (нарушение требований п. 2</w:t>
      </w:r>
      <w:r>
        <w:rPr>
          <w:rFonts w:ascii="Times New Roman" w:eastAsia="Times New Roman" w:hAnsi="Times New Roman" w:cs="Times New Roman"/>
          <w:sz w:val="24"/>
          <w:szCs w:val="24"/>
          <w:lang w:eastAsia="ru-RU"/>
        </w:rPr>
        <w:t>5</w:t>
      </w:r>
      <w:r w:rsidRPr="00254F93">
        <w:rPr>
          <w:rFonts w:ascii="Times New Roman" w:eastAsia="Times New Roman" w:hAnsi="Times New Roman" w:cs="Times New Roman"/>
          <w:sz w:val="24"/>
          <w:szCs w:val="24"/>
          <w:lang w:eastAsia="ru-RU"/>
        </w:rPr>
        <w:t xml:space="preserve">2 </w:t>
      </w:r>
      <w:r w:rsidRPr="00F65182">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65182">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A3BF43A" w14:textId="77777777"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p>
    <w:p w14:paraId="19207B93" w14:textId="77777777" w:rsidR="00E10B41" w:rsidRPr="00254F93" w:rsidRDefault="00E10B41" w:rsidP="00E10B41">
      <w:pPr>
        <w:numPr>
          <w:ilvl w:val="0"/>
          <w:numId w:val="12"/>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Нарушения </w:t>
      </w:r>
      <w:r w:rsidRPr="00254F93">
        <w:rPr>
          <w:rFonts w:ascii="Times New Roman" w:eastAsia="Times New Roman" w:hAnsi="Times New Roman" w:cs="Times New Roman"/>
          <w:b/>
          <w:sz w:val="24"/>
          <w:szCs w:val="24"/>
          <w:lang w:eastAsia="ru-RU"/>
        </w:rPr>
        <w:t>при производстве каменных и отделочных работ:</w:t>
      </w:r>
    </w:p>
    <w:p w14:paraId="0E3173B2" w14:textId="5CB2A42E" w:rsidR="00E10B41" w:rsidRPr="00254F93"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Конструкция средств подмащивания и допустимые нагрузки на них не соответствуют требованиям, предусмотренным в </w:t>
      </w:r>
      <w:r>
        <w:rPr>
          <w:rFonts w:ascii="Times New Roman" w:eastAsia="Times New Roman" w:hAnsi="Times New Roman" w:cs="Times New Roman"/>
          <w:sz w:val="24"/>
          <w:szCs w:val="24"/>
          <w:lang w:eastAsia="ru-RU"/>
        </w:rPr>
        <w:t>организационно-технологической документации</w:t>
      </w:r>
      <w:r w:rsidRPr="00254F93">
        <w:rPr>
          <w:rFonts w:ascii="Times New Roman" w:eastAsia="Times New Roman" w:hAnsi="Times New Roman" w:cs="Times New Roman"/>
          <w:sz w:val="24"/>
          <w:szCs w:val="24"/>
          <w:lang w:eastAsia="ru-RU"/>
        </w:rPr>
        <w:t>. Кладка производится со стены здания (нарушение требований п. 2</w:t>
      </w:r>
      <w:r w:rsidRPr="00F03FB6">
        <w:rPr>
          <w:rFonts w:ascii="Times New Roman" w:eastAsia="Times New Roman" w:hAnsi="Times New Roman" w:cs="Times New Roman"/>
          <w:sz w:val="24"/>
          <w:szCs w:val="24"/>
          <w:lang w:eastAsia="ru-RU"/>
        </w:rPr>
        <w:t>56</w:t>
      </w:r>
      <w:r w:rsidRPr="00254F93">
        <w:rPr>
          <w:rFonts w:ascii="Times New Roman" w:eastAsia="Times New Roman" w:hAnsi="Times New Roman" w:cs="Times New Roman"/>
          <w:sz w:val="24"/>
          <w:szCs w:val="24"/>
          <w:lang w:eastAsia="ru-RU"/>
        </w:rPr>
        <w:t xml:space="preserve"> </w:t>
      </w:r>
      <w:r w:rsidRPr="00020A7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020A7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A303D79" w14:textId="70341A97" w:rsidR="00E10B41" w:rsidRPr="00DB4845"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кладке стен здания на высоту до 0,7 м от рабочего настила и расстоянии от уровня кладки с внешней стороны до поверхности земли (перекрытия) более 1,8 м не применяются ограждающие (улавливающие) устройства, а при невозможности их применения – </w:t>
      </w:r>
      <w:r w:rsidRPr="00DB4845">
        <w:rPr>
          <w:rFonts w:ascii="Times New Roman" w:eastAsia="Times New Roman" w:hAnsi="Times New Roman" w:cs="Times New Roman"/>
          <w:sz w:val="24"/>
          <w:szCs w:val="24"/>
          <w:lang w:eastAsia="ru-RU"/>
        </w:rPr>
        <w:t>соответствующие системы обеспечен</w:t>
      </w:r>
      <w:r>
        <w:rPr>
          <w:rFonts w:ascii="Times New Roman" w:eastAsia="Times New Roman" w:hAnsi="Times New Roman" w:cs="Times New Roman"/>
          <w:sz w:val="24"/>
          <w:szCs w:val="24"/>
          <w:lang w:eastAsia="ru-RU"/>
        </w:rPr>
        <w:t>ия безопасности работ на высоте</w:t>
      </w:r>
      <w:r w:rsidRPr="00DB4845">
        <w:rPr>
          <w:rFonts w:ascii="Times New Roman" w:eastAsia="Times New Roman" w:hAnsi="Times New Roman" w:cs="Times New Roman"/>
          <w:sz w:val="24"/>
          <w:szCs w:val="24"/>
          <w:lang w:eastAsia="ru-RU"/>
        </w:rPr>
        <w:t xml:space="preserve"> (нарушение требований</w:t>
      </w:r>
      <w:r>
        <w:rPr>
          <w:rFonts w:ascii="Times New Roman" w:eastAsia="Times New Roman" w:hAnsi="Times New Roman" w:cs="Times New Roman"/>
          <w:sz w:val="24"/>
          <w:szCs w:val="24"/>
          <w:lang w:eastAsia="ru-RU"/>
        </w:rPr>
        <w:t xml:space="preserve"> </w:t>
      </w:r>
      <w:r w:rsidRPr="00DB4845">
        <w:rPr>
          <w:rFonts w:ascii="Times New Roman" w:eastAsia="Times New Roman" w:hAnsi="Times New Roman" w:cs="Times New Roman"/>
          <w:sz w:val="24"/>
          <w:szCs w:val="24"/>
          <w:lang w:eastAsia="ru-RU"/>
        </w:rPr>
        <w:t>п. 2</w:t>
      </w:r>
      <w:r w:rsidRPr="00F03FB6">
        <w:rPr>
          <w:rFonts w:ascii="Times New Roman" w:eastAsia="Times New Roman" w:hAnsi="Times New Roman" w:cs="Times New Roman"/>
          <w:sz w:val="24"/>
          <w:szCs w:val="24"/>
          <w:lang w:eastAsia="ru-RU"/>
        </w:rPr>
        <w:t>58</w:t>
      </w:r>
      <w:r w:rsidRPr="00DB484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DB4845">
        <w:rPr>
          <w:rFonts w:ascii="Times New Roman" w:eastAsia="Times New Roman" w:hAnsi="Times New Roman" w:cs="Times New Roman"/>
          <w:sz w:val="24"/>
          <w:szCs w:val="24"/>
          <w:lang w:eastAsia="ru-RU"/>
        </w:rPr>
        <w:t xml:space="preserve"> 883н).</w:t>
      </w:r>
    </w:p>
    <w:p w14:paraId="47B2FB36" w14:textId="19ED190E" w:rsidR="00E10B41" w:rsidRPr="00B052C1"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Обработка естественных </w:t>
      </w:r>
      <w:r w:rsidR="00424BCC" w:rsidRPr="00254F93">
        <w:rPr>
          <w:rFonts w:ascii="Times New Roman" w:eastAsia="Times New Roman" w:hAnsi="Times New Roman" w:cs="Times New Roman"/>
          <w:sz w:val="24"/>
          <w:szCs w:val="24"/>
          <w:lang w:eastAsia="ru-RU"/>
        </w:rPr>
        <w:t>камн</w:t>
      </w:r>
      <w:r w:rsidR="00424BCC">
        <w:rPr>
          <w:rFonts w:ascii="Times New Roman" w:eastAsia="Times New Roman" w:hAnsi="Times New Roman" w:cs="Times New Roman"/>
          <w:sz w:val="24"/>
          <w:szCs w:val="24"/>
          <w:lang w:eastAsia="ru-RU"/>
        </w:rPr>
        <w:t>ей</w:t>
      </w:r>
      <w:r w:rsidR="00424BCC" w:rsidRPr="00254F93">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в пределах территории строительной площадки допущена без устройства специально выделенных местах, где не допускается нахождение работников, не участвующих в данной работе. Рабочие места, расположенные на расстоянии менее 3 м друг от друга, не разделены защитными экранами (нарушение требований п. 2</w:t>
      </w:r>
      <w:r w:rsidRPr="00F03FB6">
        <w:rPr>
          <w:rFonts w:ascii="Times New Roman" w:eastAsia="Times New Roman" w:hAnsi="Times New Roman" w:cs="Times New Roman"/>
          <w:sz w:val="24"/>
          <w:szCs w:val="24"/>
          <w:lang w:eastAsia="ru-RU"/>
        </w:rPr>
        <w:t>61</w:t>
      </w:r>
      <w:r w:rsidRPr="00254F93">
        <w:rPr>
          <w:rFonts w:ascii="Times New Roman" w:eastAsia="Times New Roman" w:hAnsi="Times New Roman" w:cs="Times New Roman"/>
          <w:sz w:val="24"/>
          <w:szCs w:val="24"/>
          <w:lang w:eastAsia="ru-RU"/>
        </w:rPr>
        <w:t xml:space="preserve"> </w:t>
      </w:r>
      <w:r w:rsidRPr="00B052C1">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052C1">
        <w:rPr>
          <w:rFonts w:ascii="Times New Roman" w:eastAsia="Times New Roman" w:hAnsi="Times New Roman" w:cs="Times New Roman"/>
          <w:sz w:val="24"/>
          <w:szCs w:val="24"/>
          <w:lang w:eastAsia="ru-RU"/>
        </w:rPr>
        <w:t xml:space="preserve"> 883н).</w:t>
      </w:r>
    </w:p>
    <w:p w14:paraId="385C1F8F" w14:textId="0614F68F" w:rsidR="00E10B41" w:rsidRPr="00254F93"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кладке или облицовке наружных стен многоэтажных зданий работы производятся во время грозы, снегопада, тумана, исключающих видимость в пределах фронта работ, или при ветре скоростью более 15 м/с (нарушение требований п. 2</w:t>
      </w:r>
      <w:r w:rsidRPr="00F03FB6">
        <w:rPr>
          <w:rFonts w:ascii="Times New Roman" w:eastAsia="Times New Roman" w:hAnsi="Times New Roman" w:cs="Times New Roman"/>
          <w:sz w:val="24"/>
          <w:szCs w:val="24"/>
          <w:lang w:eastAsia="ru-RU"/>
        </w:rPr>
        <w:t xml:space="preserve">66 </w:t>
      </w:r>
      <w:r w:rsidRPr="00474CC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74CC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1337BBA" w14:textId="6D4376A8" w:rsidR="00E10B41"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Отделочные работы на высоте ведутся без применения средств подмащивания или с неинвентарных средств подмащивания (нарушение требований п. </w:t>
      </w:r>
      <w:r w:rsidRPr="00F03FB6">
        <w:rPr>
          <w:rFonts w:ascii="Times New Roman" w:eastAsia="Times New Roman" w:hAnsi="Times New Roman" w:cs="Times New Roman"/>
          <w:sz w:val="24"/>
          <w:szCs w:val="24"/>
          <w:lang w:eastAsia="ru-RU"/>
        </w:rPr>
        <w:t xml:space="preserve">271 </w:t>
      </w:r>
      <w:r w:rsidRPr="007B373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B373C">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F1E730C" w14:textId="502BF966" w:rsidR="00E10B41" w:rsidRPr="007E70A5" w:rsidRDefault="00E10B41" w:rsidP="00E10B41">
      <w:pPr>
        <w:numPr>
          <w:ilvl w:val="1"/>
          <w:numId w:val="13"/>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F03FB6">
        <w:rPr>
          <w:rFonts w:ascii="Times New Roman" w:eastAsia="Times New Roman" w:hAnsi="Times New Roman" w:cs="Times New Roman"/>
          <w:sz w:val="24"/>
          <w:szCs w:val="24"/>
          <w:lang w:eastAsia="ru-RU"/>
        </w:rPr>
        <w:t xml:space="preserve"> </w:t>
      </w:r>
      <w:r w:rsidRPr="007E70A5">
        <w:rPr>
          <w:rFonts w:ascii="Times New Roman" w:eastAsia="Times New Roman" w:hAnsi="Times New Roman" w:cs="Times New Roman"/>
          <w:sz w:val="24"/>
          <w:szCs w:val="24"/>
          <w:lang w:eastAsia="ru-RU"/>
        </w:rPr>
        <w:t xml:space="preserve">Места, над которыми производятся стекольные или облицовочные работы, не ограждены. Допущено проведение облицовочных работ или работ по остеклению на нескольких ярусах по одной вертикали (нарушение требований п. </w:t>
      </w:r>
      <w:r w:rsidRPr="00F03FB6">
        <w:rPr>
          <w:rFonts w:ascii="Times New Roman" w:eastAsia="Times New Roman" w:hAnsi="Times New Roman" w:cs="Times New Roman"/>
          <w:sz w:val="24"/>
          <w:szCs w:val="24"/>
          <w:lang w:eastAsia="ru-RU"/>
        </w:rPr>
        <w:t>273</w:t>
      </w:r>
      <w:r w:rsidRPr="007E70A5">
        <w:rPr>
          <w:rFonts w:ascii="Times New Roman" w:eastAsia="Times New Roman" w:hAnsi="Times New Roman" w:cs="Times New Roman"/>
          <w:sz w:val="24"/>
          <w:szCs w:val="24"/>
          <w:lang w:eastAsia="ru-RU"/>
        </w:rPr>
        <w:t xml:space="preserve"> Места, над которыми производятся стекольные или облицовочные работы, не ограждены. Допущено проведение облицовочных работ или работ по остеклению на нескольких ярусах по одной вертикали (нарушение требований п. </w:t>
      </w:r>
      <w:r w:rsidRPr="00F03FB6">
        <w:rPr>
          <w:rFonts w:ascii="Times New Roman" w:eastAsia="Times New Roman" w:hAnsi="Times New Roman" w:cs="Times New Roman"/>
          <w:sz w:val="24"/>
          <w:szCs w:val="24"/>
          <w:lang w:eastAsia="ru-RU"/>
        </w:rPr>
        <w:t>273</w:t>
      </w:r>
      <w:r w:rsidRPr="007E70A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E70A5">
        <w:rPr>
          <w:rFonts w:ascii="Times New Roman" w:eastAsia="Times New Roman" w:hAnsi="Times New Roman" w:cs="Times New Roman"/>
          <w:sz w:val="24"/>
          <w:szCs w:val="24"/>
          <w:lang w:eastAsia="ru-RU"/>
        </w:rPr>
        <w:t xml:space="preserve"> 883н</w:t>
      </w:r>
      <w:r>
        <w:rPr>
          <w:rFonts w:ascii="Times New Roman" w:eastAsia="Times New Roman" w:hAnsi="Times New Roman" w:cs="Times New Roman"/>
          <w:sz w:val="24"/>
          <w:szCs w:val="24"/>
          <w:lang w:eastAsia="ru-RU"/>
        </w:rPr>
        <w:t>).</w:t>
      </w:r>
      <w:r w:rsidRPr="007E70A5">
        <w:rPr>
          <w:rFonts w:ascii="Times New Roman" w:eastAsia="Times New Roman" w:hAnsi="Times New Roman" w:cs="Times New Roman"/>
          <w:sz w:val="24"/>
          <w:szCs w:val="24"/>
          <w:lang w:eastAsia="ru-RU"/>
        </w:rPr>
        <w:t xml:space="preserve"> </w:t>
      </w:r>
    </w:p>
    <w:p w14:paraId="7E308373" w14:textId="420BAD53" w:rsidR="00E10B41" w:rsidRPr="00254F93"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В местах применения окрасочных составов, образующих взрывоопасные пары, электропроводка и электрооборудование не обесточены, допущена работа с использованием огня в этих помещениях (нарушение требований п. </w:t>
      </w:r>
      <w:r>
        <w:rPr>
          <w:rFonts w:ascii="Times New Roman" w:eastAsia="Times New Roman" w:hAnsi="Times New Roman" w:cs="Times New Roman"/>
          <w:sz w:val="24"/>
          <w:szCs w:val="24"/>
          <w:lang w:eastAsia="ru-RU"/>
        </w:rPr>
        <w:t>274</w:t>
      </w:r>
      <w:r w:rsidRPr="00254F93">
        <w:rPr>
          <w:rFonts w:ascii="Times New Roman" w:eastAsia="Times New Roman" w:hAnsi="Times New Roman" w:cs="Times New Roman"/>
          <w:sz w:val="24"/>
          <w:szCs w:val="24"/>
          <w:lang w:eastAsia="ru-RU"/>
        </w:rPr>
        <w:t xml:space="preserve"> </w:t>
      </w:r>
      <w:r w:rsidRPr="0032293E">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2293E">
        <w:rPr>
          <w:rFonts w:ascii="Times New Roman" w:eastAsia="Times New Roman" w:hAnsi="Times New Roman" w:cs="Times New Roman"/>
          <w:sz w:val="24"/>
          <w:szCs w:val="24"/>
          <w:lang w:eastAsia="ru-RU"/>
        </w:rPr>
        <w:t xml:space="preserve"> 883н</w:t>
      </w:r>
      <w:r w:rsidRPr="00F03F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262FC8CB" w14:textId="550518E0" w:rsidR="00E10B41"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выполнении работ с растворами, имеющими химические добавки, при сухой очистке поверхностей и других работах, связанных с выделением пыли и газов, а также при механизированной шпатлевке и окраске, при нанесении раствора на потолочную или вертикальную поверхность</w:t>
      </w:r>
      <w:r>
        <w:rPr>
          <w:rFonts w:ascii="Times New Roman" w:eastAsia="Times New Roman" w:hAnsi="Times New Roman" w:cs="Times New Roman"/>
          <w:sz w:val="24"/>
          <w:szCs w:val="24"/>
          <w:lang w:eastAsia="ru-RU"/>
        </w:rPr>
        <w:t>,</w:t>
      </w:r>
      <w:r w:rsidRPr="00254F93">
        <w:rPr>
          <w:rFonts w:ascii="Times New Roman" w:eastAsia="Times New Roman" w:hAnsi="Times New Roman" w:cs="Times New Roman"/>
          <w:sz w:val="24"/>
          <w:szCs w:val="24"/>
          <w:lang w:eastAsia="ru-RU"/>
        </w:rPr>
        <w:t xml:space="preserve"> не используются средства индивидуальной защиты (резиновые перчатки, защитные очки, респираторы, кислотостойкие фартуки с нагрудником и другие) согласно инструкции изготовителя применяемого состава (нарушение требований пп. </w:t>
      </w:r>
      <w:r>
        <w:rPr>
          <w:rFonts w:ascii="Times New Roman" w:eastAsia="Times New Roman" w:hAnsi="Times New Roman" w:cs="Times New Roman"/>
          <w:sz w:val="24"/>
          <w:szCs w:val="24"/>
          <w:lang w:eastAsia="ru-RU"/>
        </w:rPr>
        <w:t>276-281</w:t>
      </w:r>
      <w:r w:rsidRPr="00254F93">
        <w:rPr>
          <w:rFonts w:ascii="Times New Roman" w:eastAsia="Times New Roman" w:hAnsi="Times New Roman" w:cs="Times New Roman"/>
          <w:sz w:val="24"/>
          <w:szCs w:val="24"/>
          <w:lang w:eastAsia="ru-RU"/>
        </w:rPr>
        <w:t xml:space="preserve"> (включительно) </w:t>
      </w:r>
      <w:r w:rsidRPr="00102872">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102872">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236CA86" w14:textId="77777777" w:rsidR="00E10B41" w:rsidRPr="00254F93" w:rsidRDefault="00E10B41" w:rsidP="00E10B41">
      <w:pPr>
        <w:spacing w:after="0" w:line="240" w:lineRule="auto"/>
        <w:ind w:left="426"/>
        <w:jc w:val="both"/>
        <w:rPr>
          <w:rFonts w:ascii="Times New Roman" w:eastAsia="Times New Roman" w:hAnsi="Times New Roman" w:cs="Times New Roman"/>
          <w:sz w:val="24"/>
          <w:szCs w:val="24"/>
          <w:lang w:eastAsia="ru-RU"/>
        </w:rPr>
      </w:pPr>
    </w:p>
    <w:p w14:paraId="5B0421B0" w14:textId="77777777" w:rsidR="00E10B41" w:rsidRPr="00254F93" w:rsidRDefault="00E10B41" w:rsidP="00E10B41">
      <w:pPr>
        <w:numPr>
          <w:ilvl w:val="0"/>
          <w:numId w:val="1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выполнении кровельных работ:</w:t>
      </w:r>
    </w:p>
    <w:p w14:paraId="488D40D1" w14:textId="3F982D68"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Кровельные работы, выполняемые на высоте без защитных ограждений, производятся без применения удерживающих, позиционирующих, страховочных систем и (или) систем канатного доступа в соответствии с нарядом-допуском (нарушение требований п.</w:t>
      </w:r>
      <w:r>
        <w:rPr>
          <w:rFonts w:ascii="Times New Roman" w:eastAsia="Times New Roman" w:hAnsi="Times New Roman" w:cs="Times New Roman"/>
          <w:sz w:val="24"/>
          <w:szCs w:val="24"/>
          <w:lang w:eastAsia="ru-RU"/>
        </w:rPr>
        <w:t xml:space="preserve"> 314</w:t>
      </w:r>
      <w:r w:rsidRPr="00101E1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101E1A">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DFC70A2" w14:textId="4C12B510"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Производство кровельных работ газопламенным способом осуществляется без наряда-допуска, предусматривающего меры безопасности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15</w:t>
      </w:r>
      <w:r w:rsidRPr="00254F93">
        <w:rPr>
          <w:rFonts w:ascii="Times New Roman" w:eastAsia="Times New Roman" w:hAnsi="Times New Roman" w:cs="Times New Roman"/>
          <w:sz w:val="24"/>
          <w:szCs w:val="24"/>
          <w:lang w:eastAsia="ru-RU"/>
        </w:rPr>
        <w:t xml:space="preserve"> </w:t>
      </w:r>
      <w:r w:rsidRPr="00101E1A">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101E1A">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0879E779" w14:textId="77777777"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Нарушены следующие требования безопасности при выполнении кровельных работ газопламенным способом:</w:t>
      </w:r>
    </w:p>
    <w:p w14:paraId="47B1C0BB"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1) баллоны должны быть установлены вертикально и закреплены в специальных стойках;</w:t>
      </w:r>
    </w:p>
    <w:p w14:paraId="093BB37C"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14:paraId="52613E97"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14:paraId="77AAF693" w14:textId="04B90F31"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 непосредственной близости от места производства работ допущено производство работ с применением горелок легковоспламеняющиеся и огнеопасные материалы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16</w:t>
      </w:r>
      <w:r w:rsidRPr="00254F93">
        <w:rPr>
          <w:rFonts w:ascii="Times New Roman" w:eastAsia="Times New Roman" w:hAnsi="Times New Roman" w:cs="Times New Roman"/>
          <w:sz w:val="24"/>
          <w:szCs w:val="24"/>
          <w:lang w:eastAsia="ru-RU"/>
        </w:rPr>
        <w:t xml:space="preserve"> </w:t>
      </w:r>
      <w:r w:rsidRPr="00C72C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C72C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4C26FCB" w14:textId="4A887F40"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Места производства кровельных работ, выполняемых газопламенным способом, не обеспечены не менее чем двумя эвакуационными выходами (лестницами), а также первичными средствами пожаротушения (нарушение требований п. 3</w:t>
      </w:r>
      <w:r>
        <w:rPr>
          <w:rFonts w:ascii="Times New Roman" w:eastAsia="Times New Roman" w:hAnsi="Times New Roman" w:cs="Times New Roman"/>
          <w:sz w:val="24"/>
          <w:szCs w:val="24"/>
          <w:lang w:eastAsia="ru-RU"/>
        </w:rPr>
        <w:t>18</w:t>
      </w:r>
      <w:r w:rsidRPr="00254F93">
        <w:rPr>
          <w:rFonts w:ascii="Times New Roman" w:eastAsia="Times New Roman" w:hAnsi="Times New Roman" w:cs="Times New Roman"/>
          <w:sz w:val="24"/>
          <w:szCs w:val="24"/>
          <w:lang w:eastAsia="ru-RU"/>
        </w:rPr>
        <w:t xml:space="preserve"> </w:t>
      </w:r>
      <w:r w:rsidRPr="00C72C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C72C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247AB77" w14:textId="718699C8"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При производстве работ на плоских крышах, не имеющих постоянного ограждения, рабочие места не ограждены в соответствии с требованиями охраны труда. На малоуклонных крышах, не имеющих постоянного ограждения, не предусмотрены стационарные точки крепления применяемых средств обеспечения безопасности работ на высоте (нарушение требований п. 3</w:t>
      </w:r>
      <w:r>
        <w:rPr>
          <w:rFonts w:ascii="Times New Roman" w:eastAsia="Times New Roman" w:hAnsi="Times New Roman" w:cs="Times New Roman"/>
          <w:sz w:val="24"/>
          <w:szCs w:val="24"/>
          <w:lang w:eastAsia="ru-RU"/>
        </w:rPr>
        <w:t>19</w:t>
      </w:r>
      <w:r w:rsidRPr="00254F93">
        <w:rPr>
          <w:rFonts w:ascii="Times New Roman" w:eastAsia="Times New Roman" w:hAnsi="Times New Roman" w:cs="Times New Roman"/>
          <w:sz w:val="24"/>
          <w:szCs w:val="24"/>
          <w:lang w:eastAsia="ru-RU"/>
        </w:rPr>
        <w:t xml:space="preserve"> </w:t>
      </w:r>
      <w:r w:rsidRPr="00C72C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C72C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289E3A5" w14:textId="53C67E33"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установлены трапы шириной не менее 0,3 м с поперечными планками для упора ног для прохода работников, выполняющих работы на крыше с уклоном более 20% (12°), а также на крыше с покрытием, не рассчитанным на нагрузки от веса работающих. Трапы на время работы не закреплены (нарушение требований п. 3</w:t>
      </w:r>
      <w:r>
        <w:rPr>
          <w:rFonts w:ascii="Times New Roman" w:eastAsia="Times New Roman" w:hAnsi="Times New Roman" w:cs="Times New Roman"/>
          <w:sz w:val="24"/>
          <w:szCs w:val="24"/>
          <w:lang w:eastAsia="ru-RU"/>
        </w:rPr>
        <w:t>20</w:t>
      </w:r>
      <w:r w:rsidRPr="00254F93">
        <w:rPr>
          <w:rFonts w:ascii="Times New Roman" w:eastAsia="Times New Roman" w:hAnsi="Times New Roman" w:cs="Times New Roman"/>
          <w:sz w:val="24"/>
          <w:szCs w:val="24"/>
          <w:lang w:eastAsia="ru-RU"/>
        </w:rPr>
        <w:t xml:space="preserve"> </w:t>
      </w:r>
      <w:r w:rsidRPr="00FB5F6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B5F6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EEF34F7" w14:textId="00E43DC7"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При выполнении работ на крыше с уклоном более 20% (12°) не применяются соответствующие системы обеспечения безопасности работ на высоте либо работы производятся без применения строительных лесов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21</w:t>
      </w:r>
      <w:r w:rsidRPr="00254F93">
        <w:rPr>
          <w:rFonts w:ascii="Times New Roman" w:eastAsia="Times New Roman" w:hAnsi="Times New Roman" w:cs="Times New Roman"/>
          <w:sz w:val="24"/>
          <w:szCs w:val="24"/>
          <w:lang w:eastAsia="ru-RU"/>
        </w:rPr>
        <w:t xml:space="preserve"> </w:t>
      </w:r>
      <w:r w:rsidRPr="005448E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448E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9CFC3AB" w14:textId="4F22A733" w:rsidR="00E10B41" w:rsidRPr="005448E0"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Допущено выполнение кровельных работ во время гололеда, тумана, исключающего видимость в пределах фронта работ, грозы и ветра со скоростью </w:t>
      </w:r>
      <w:r>
        <w:rPr>
          <w:rFonts w:ascii="Times New Roman" w:eastAsia="Times New Roman" w:hAnsi="Times New Roman" w:cs="Times New Roman"/>
          <w:sz w:val="24"/>
          <w:szCs w:val="24"/>
          <w:lang w:eastAsia="ru-RU"/>
        </w:rPr>
        <w:t>6</w:t>
      </w:r>
      <w:r w:rsidRPr="00254F93">
        <w:rPr>
          <w:rFonts w:ascii="Times New Roman" w:eastAsia="Times New Roman" w:hAnsi="Times New Roman" w:cs="Times New Roman"/>
          <w:sz w:val="24"/>
          <w:szCs w:val="24"/>
          <w:lang w:eastAsia="ru-RU"/>
        </w:rPr>
        <w:t xml:space="preserve"> м/с и более</w:t>
      </w:r>
      <w:r w:rsidRPr="005448E0">
        <w:rPr>
          <w:rFonts w:ascii="Times New Roman" w:eastAsia="Times New Roman" w:hAnsi="Times New Roman" w:cs="Times New Roman"/>
          <w:sz w:val="24"/>
          <w:szCs w:val="24"/>
          <w:lang w:eastAsia="ru-RU"/>
        </w:rPr>
        <w:t>, порывов ветр</w:t>
      </w:r>
      <w:r>
        <w:rPr>
          <w:rFonts w:ascii="Times New Roman" w:eastAsia="Times New Roman" w:hAnsi="Times New Roman" w:cs="Times New Roman"/>
          <w:sz w:val="24"/>
          <w:szCs w:val="24"/>
          <w:lang w:eastAsia="ru-RU"/>
        </w:rPr>
        <w:t>а со скоростью 10 м/сек и более</w:t>
      </w:r>
      <w:r w:rsidRPr="005448E0">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w:t>
      </w:r>
      <w:r w:rsidRPr="005448E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24</w:t>
      </w:r>
      <w:r w:rsidRPr="005448E0">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448E0">
        <w:rPr>
          <w:rFonts w:ascii="Times New Roman" w:eastAsia="Times New Roman" w:hAnsi="Times New Roman" w:cs="Times New Roman"/>
          <w:sz w:val="24"/>
          <w:szCs w:val="24"/>
          <w:lang w:eastAsia="ru-RU"/>
        </w:rPr>
        <w:t xml:space="preserve"> 883н).</w:t>
      </w:r>
    </w:p>
    <w:p w14:paraId="22924C18" w14:textId="7F753A4C" w:rsidR="00E10B41"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Выполнение кровельных работ по установке (подвеске) готовых водосточных желобов, воронок, труб, а также колпаков и зонтов для вентиляционных труб, а также отделке свесов осуществляется без применения строительных лесов, фасадных или автомобильных подъемников, либо для выполнения указанных работ используются приставные лестницы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25</w:t>
      </w:r>
      <w:r w:rsidRPr="00254F93">
        <w:rPr>
          <w:rFonts w:ascii="Times New Roman" w:eastAsia="Times New Roman" w:hAnsi="Times New Roman" w:cs="Times New Roman"/>
          <w:sz w:val="24"/>
          <w:szCs w:val="24"/>
          <w:lang w:eastAsia="ru-RU"/>
        </w:rPr>
        <w:t xml:space="preserve"> </w:t>
      </w:r>
      <w:r w:rsidRPr="001D5BD1">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1D5BD1">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17DE772" w14:textId="77777777" w:rsidR="00E10B41" w:rsidRPr="00254F93" w:rsidRDefault="00E10B41" w:rsidP="00E10B41">
      <w:pPr>
        <w:spacing w:after="0" w:line="240" w:lineRule="auto"/>
        <w:ind w:left="426"/>
        <w:jc w:val="both"/>
        <w:rPr>
          <w:rFonts w:ascii="Times New Roman" w:eastAsia="Times New Roman" w:hAnsi="Times New Roman" w:cs="Times New Roman"/>
          <w:sz w:val="24"/>
          <w:szCs w:val="24"/>
          <w:lang w:eastAsia="ru-RU"/>
        </w:rPr>
      </w:pPr>
    </w:p>
    <w:p w14:paraId="3624D921" w14:textId="77777777" w:rsidR="00E10B41" w:rsidRDefault="00E10B41" w:rsidP="00E10B41">
      <w:pPr>
        <w:spacing w:after="0" w:line="240" w:lineRule="auto"/>
        <w:jc w:val="center"/>
        <w:rPr>
          <w:rFonts w:ascii="Times New Roman" w:eastAsia="Times New Roman" w:hAnsi="Times New Roman" w:cs="Times New Roman"/>
          <w:b/>
          <w:sz w:val="24"/>
          <w:szCs w:val="24"/>
          <w:lang w:eastAsia="ru-RU"/>
        </w:rPr>
      </w:pPr>
      <w:r w:rsidRPr="00254F93">
        <w:rPr>
          <w:rFonts w:ascii="Times New Roman" w:eastAsia="Times New Roman" w:hAnsi="Times New Roman" w:cs="Times New Roman"/>
          <w:b/>
          <w:sz w:val="24"/>
          <w:szCs w:val="24"/>
          <w:lang w:eastAsia="ru-RU"/>
        </w:rPr>
        <w:t xml:space="preserve">11. </w:t>
      </w: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монтаже инженерного оборудования зданий и сооружений</w:t>
      </w:r>
      <w:r>
        <w:rPr>
          <w:rFonts w:ascii="Times New Roman" w:eastAsia="Times New Roman" w:hAnsi="Times New Roman" w:cs="Times New Roman"/>
          <w:b/>
          <w:sz w:val="24"/>
          <w:szCs w:val="24"/>
          <w:lang w:eastAsia="ru-RU"/>
        </w:rPr>
        <w:t xml:space="preserve"> и при испытании смонтированного оборудования и трубопроводов</w:t>
      </w:r>
      <w:r w:rsidRPr="00254F93">
        <w:rPr>
          <w:rFonts w:ascii="Times New Roman" w:eastAsia="Times New Roman" w:hAnsi="Times New Roman" w:cs="Times New Roman"/>
          <w:b/>
          <w:sz w:val="24"/>
          <w:szCs w:val="24"/>
          <w:lang w:eastAsia="ru-RU"/>
        </w:rPr>
        <w:t>:</w:t>
      </w:r>
    </w:p>
    <w:p w14:paraId="3EAAA33A" w14:textId="4F4A7B0E" w:rsidR="00E10B41" w:rsidRPr="00254F93"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производится без письменного разрешения (нарушение требований п. 3</w:t>
      </w:r>
      <w:r>
        <w:rPr>
          <w:rFonts w:ascii="Times New Roman" w:eastAsia="Times New Roman" w:hAnsi="Times New Roman" w:cs="Times New Roman"/>
          <w:sz w:val="24"/>
          <w:szCs w:val="24"/>
          <w:lang w:eastAsia="ru-RU"/>
        </w:rPr>
        <w:t>30</w:t>
      </w:r>
      <w:r w:rsidRPr="00254F93">
        <w:rPr>
          <w:rFonts w:ascii="Times New Roman" w:eastAsia="Times New Roman" w:hAnsi="Times New Roman" w:cs="Times New Roman"/>
          <w:sz w:val="24"/>
          <w:szCs w:val="24"/>
          <w:lang w:eastAsia="ru-RU"/>
        </w:rPr>
        <w:t xml:space="preserve"> </w:t>
      </w:r>
      <w:r w:rsidRPr="008724E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8724E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344B28D" w14:textId="619D5DC6" w:rsidR="00E10B41" w:rsidRPr="00254F93"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Допущен подъем и спуск работников по конструкциям эстакад либо допущено нахождение людей под устанавливаемым оборудованием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00245407">
        <w:rPr>
          <w:rFonts w:ascii="Times New Roman" w:eastAsia="Times New Roman" w:hAnsi="Times New Roman" w:cs="Times New Roman"/>
          <w:sz w:val="24"/>
          <w:szCs w:val="24"/>
          <w:lang w:eastAsia="ru-RU"/>
        </w:rPr>
        <w:t>1</w:t>
      </w:r>
      <w:r w:rsidRPr="00254F93">
        <w:rPr>
          <w:rFonts w:ascii="Times New Roman" w:eastAsia="Times New Roman" w:hAnsi="Times New Roman" w:cs="Times New Roman"/>
          <w:sz w:val="24"/>
          <w:szCs w:val="24"/>
          <w:lang w:eastAsia="ru-RU"/>
        </w:rPr>
        <w:t xml:space="preserve"> </w:t>
      </w:r>
      <w:r w:rsidRPr="00D661C8">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D661C8">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D8293D3" w14:textId="2DB97168" w:rsidR="00E10B41" w:rsidRPr="00254F93"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Работники, занятые на работах по обезжириванию трубопроводов, не обеспечены соответствующими противогазами, спецодеждой, рукавицами и резиновыми перчатками </w:t>
      </w:r>
      <w:r>
        <w:rPr>
          <w:rFonts w:ascii="Times New Roman" w:eastAsia="Times New Roman" w:hAnsi="Times New Roman" w:cs="Times New Roman"/>
          <w:sz w:val="24"/>
          <w:szCs w:val="24"/>
          <w:lang w:eastAsia="ru-RU"/>
        </w:rPr>
        <w:t>(нарушение требований п. 337</w:t>
      </w:r>
      <w:r w:rsidRPr="00254F93">
        <w:rPr>
          <w:rFonts w:ascii="Times New Roman" w:eastAsia="Times New Roman" w:hAnsi="Times New Roman" w:cs="Times New Roman"/>
          <w:sz w:val="24"/>
          <w:szCs w:val="24"/>
          <w:lang w:eastAsia="ru-RU"/>
        </w:rPr>
        <w:t xml:space="preserve"> </w:t>
      </w:r>
      <w:r w:rsidRPr="00D661C8">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D661C8">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56E063B" w14:textId="3E4060BF" w:rsidR="00E10B41"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Работы по монтажу оборудования, трубопроводов и воздухопроводов вблизи электрических проводов (в пределах расстояния, равного наибольшей длине монтируемого узла или звена трубопровода) производятся без снятия напряжения</w:t>
      </w:r>
      <w:r w:rsidRPr="009046DA">
        <w:rPr>
          <w:rFonts w:ascii="Times New Roman" w:eastAsia="Times New Roman" w:hAnsi="Times New Roman" w:cs="Times New Roman"/>
          <w:sz w:val="24"/>
          <w:szCs w:val="24"/>
          <w:lang w:eastAsia="ru-RU"/>
        </w:rPr>
        <w:t xml:space="preserve"> или при защите электропроводов от механического повреж</w:t>
      </w:r>
      <w:r>
        <w:rPr>
          <w:rFonts w:ascii="Times New Roman" w:eastAsia="Times New Roman" w:hAnsi="Times New Roman" w:cs="Times New Roman"/>
          <w:sz w:val="24"/>
          <w:szCs w:val="24"/>
          <w:lang w:eastAsia="ru-RU"/>
        </w:rPr>
        <w:t>дения диэлектрическими коробами</w:t>
      </w:r>
      <w:r w:rsidRPr="009046DA">
        <w:rPr>
          <w:rFonts w:ascii="Times New Roman" w:eastAsia="Times New Roman" w:hAnsi="Times New Roman" w:cs="Times New Roman"/>
          <w:sz w:val="24"/>
          <w:szCs w:val="24"/>
          <w:lang w:eastAsia="ru-RU"/>
        </w:rPr>
        <w:t>, либо без выдачи наряда-допуска (нарушение требований п. 3</w:t>
      </w:r>
      <w:r>
        <w:rPr>
          <w:rFonts w:ascii="Times New Roman" w:eastAsia="Times New Roman" w:hAnsi="Times New Roman" w:cs="Times New Roman"/>
          <w:sz w:val="24"/>
          <w:szCs w:val="24"/>
          <w:lang w:eastAsia="ru-RU"/>
        </w:rPr>
        <w:t>38</w:t>
      </w:r>
      <w:r w:rsidRPr="009046D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9046DA">
        <w:rPr>
          <w:rFonts w:ascii="Times New Roman" w:eastAsia="Times New Roman" w:hAnsi="Times New Roman" w:cs="Times New Roman"/>
          <w:sz w:val="24"/>
          <w:szCs w:val="24"/>
          <w:lang w:eastAsia="ru-RU"/>
        </w:rPr>
        <w:t xml:space="preserve"> 883н).</w:t>
      </w:r>
    </w:p>
    <w:p w14:paraId="28F1D396" w14:textId="46CC618B" w:rsidR="00E10B41"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7F34B7">
        <w:rPr>
          <w:rFonts w:ascii="Times New Roman" w:eastAsia="Times New Roman" w:hAnsi="Times New Roman" w:cs="Times New Roman"/>
          <w:sz w:val="24"/>
          <w:szCs w:val="24"/>
          <w:lang w:eastAsia="ru-RU"/>
        </w:rPr>
        <w:t xml:space="preserve">При монтаже оборудования </w:t>
      </w:r>
      <w:r>
        <w:rPr>
          <w:rFonts w:ascii="Times New Roman" w:eastAsia="Times New Roman" w:hAnsi="Times New Roman" w:cs="Times New Roman"/>
          <w:sz w:val="24"/>
          <w:szCs w:val="24"/>
          <w:lang w:eastAsia="ru-RU"/>
        </w:rPr>
        <w:t xml:space="preserve">не </w:t>
      </w:r>
      <w:r w:rsidRPr="007F34B7">
        <w:rPr>
          <w:rFonts w:ascii="Times New Roman" w:eastAsia="Times New Roman" w:hAnsi="Times New Roman" w:cs="Times New Roman"/>
          <w:sz w:val="24"/>
          <w:szCs w:val="24"/>
          <w:lang w:eastAsia="ru-RU"/>
        </w:rPr>
        <w:t>исключена возможность самопроизвольного или случайного его включения</w:t>
      </w:r>
      <w:r>
        <w:rPr>
          <w:rFonts w:ascii="Times New Roman" w:eastAsia="Times New Roman" w:hAnsi="Times New Roman" w:cs="Times New Roman"/>
          <w:sz w:val="24"/>
          <w:szCs w:val="24"/>
          <w:lang w:eastAsia="ru-RU"/>
        </w:rPr>
        <w:t xml:space="preserve"> </w:t>
      </w:r>
      <w:r w:rsidRPr="007F34B7">
        <w:rPr>
          <w:rFonts w:ascii="Times New Roman" w:eastAsia="Times New Roman" w:hAnsi="Times New Roman" w:cs="Times New Roman"/>
          <w:sz w:val="24"/>
          <w:szCs w:val="24"/>
          <w:lang w:eastAsia="ru-RU"/>
        </w:rPr>
        <w:t>(нарушение требований п. 3</w:t>
      </w:r>
      <w:r>
        <w:rPr>
          <w:rFonts w:ascii="Times New Roman" w:eastAsia="Times New Roman" w:hAnsi="Times New Roman" w:cs="Times New Roman"/>
          <w:sz w:val="24"/>
          <w:szCs w:val="24"/>
          <w:lang w:eastAsia="ru-RU"/>
        </w:rPr>
        <w:t>42</w:t>
      </w:r>
      <w:r w:rsidRPr="007F34B7">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F34B7">
        <w:rPr>
          <w:rFonts w:ascii="Times New Roman" w:eastAsia="Times New Roman" w:hAnsi="Times New Roman" w:cs="Times New Roman"/>
          <w:sz w:val="24"/>
          <w:szCs w:val="24"/>
          <w:lang w:eastAsia="ru-RU"/>
        </w:rPr>
        <w:t xml:space="preserve"> 883н).</w:t>
      </w:r>
    </w:p>
    <w:p w14:paraId="604EE646" w14:textId="29C6E963" w:rsidR="00E10B41" w:rsidRPr="003D4CF4"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3D4CF4">
        <w:rPr>
          <w:rFonts w:ascii="Times New Roman" w:eastAsia="Times New Roman" w:hAnsi="Times New Roman" w:cs="Times New Roman"/>
          <w:sz w:val="24"/>
          <w:szCs w:val="24"/>
          <w:lang w:eastAsia="ru-RU"/>
        </w:rPr>
        <w:t>Испытания смонтированного оборудования и трубопроводов провод</w:t>
      </w:r>
      <w:r>
        <w:rPr>
          <w:rFonts w:ascii="Times New Roman" w:eastAsia="Times New Roman" w:hAnsi="Times New Roman" w:cs="Times New Roman"/>
          <w:sz w:val="24"/>
          <w:szCs w:val="24"/>
          <w:lang w:eastAsia="ru-RU"/>
        </w:rPr>
        <w:t>я</w:t>
      </w:r>
      <w:r w:rsidRPr="003D4CF4">
        <w:rPr>
          <w:rFonts w:ascii="Times New Roman" w:eastAsia="Times New Roman" w:hAnsi="Times New Roman" w:cs="Times New Roman"/>
          <w:sz w:val="24"/>
          <w:szCs w:val="24"/>
          <w:lang w:eastAsia="ru-RU"/>
        </w:rPr>
        <w:t xml:space="preserve">тся </w:t>
      </w:r>
      <w:r>
        <w:rPr>
          <w:rFonts w:ascii="Times New Roman" w:eastAsia="Times New Roman" w:hAnsi="Times New Roman" w:cs="Times New Roman"/>
          <w:sz w:val="24"/>
          <w:szCs w:val="24"/>
          <w:lang w:eastAsia="ru-RU"/>
        </w:rPr>
        <w:t>в отсутствие</w:t>
      </w:r>
      <w:r w:rsidRPr="003D4CF4">
        <w:rPr>
          <w:rFonts w:ascii="Times New Roman" w:eastAsia="Times New Roman" w:hAnsi="Times New Roman" w:cs="Times New Roman"/>
          <w:sz w:val="24"/>
          <w:szCs w:val="24"/>
          <w:lang w:eastAsia="ru-RU"/>
        </w:rPr>
        <w:t xml:space="preserve"> специалистов монтажной организации (нарушение требований п. 34</w:t>
      </w:r>
      <w:r>
        <w:rPr>
          <w:rFonts w:ascii="Times New Roman" w:eastAsia="Times New Roman" w:hAnsi="Times New Roman" w:cs="Times New Roman"/>
          <w:sz w:val="24"/>
          <w:szCs w:val="24"/>
          <w:lang w:eastAsia="ru-RU"/>
        </w:rPr>
        <w:t>7</w:t>
      </w:r>
      <w:r w:rsidRPr="003D4CF4">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D4CF4">
        <w:rPr>
          <w:rFonts w:ascii="Times New Roman" w:eastAsia="Times New Roman" w:hAnsi="Times New Roman" w:cs="Times New Roman"/>
          <w:sz w:val="24"/>
          <w:szCs w:val="24"/>
          <w:lang w:eastAsia="ru-RU"/>
        </w:rPr>
        <w:t xml:space="preserve"> 883н).</w:t>
      </w:r>
    </w:p>
    <w:p w14:paraId="4DE501E4" w14:textId="77777777" w:rsidR="00E10B41" w:rsidRPr="00050F1A"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Перед испытанием оборудования руководител</w:t>
      </w:r>
      <w:r>
        <w:rPr>
          <w:rFonts w:ascii="Times New Roman" w:eastAsia="Times New Roman" w:hAnsi="Times New Roman" w:cs="Times New Roman"/>
          <w:sz w:val="24"/>
          <w:szCs w:val="24"/>
          <w:lang w:eastAsia="ru-RU"/>
        </w:rPr>
        <w:t>ем</w:t>
      </w:r>
      <w:r w:rsidRPr="00050F1A">
        <w:rPr>
          <w:rFonts w:ascii="Times New Roman" w:eastAsia="Times New Roman" w:hAnsi="Times New Roman" w:cs="Times New Roman"/>
          <w:sz w:val="24"/>
          <w:szCs w:val="24"/>
          <w:lang w:eastAsia="ru-RU"/>
        </w:rPr>
        <w:t xml:space="preserve"> работ </w:t>
      </w:r>
      <w:r>
        <w:rPr>
          <w:rFonts w:ascii="Times New Roman" w:eastAsia="Times New Roman" w:hAnsi="Times New Roman" w:cs="Times New Roman"/>
          <w:sz w:val="24"/>
          <w:szCs w:val="24"/>
          <w:lang w:eastAsia="ru-RU"/>
        </w:rPr>
        <w:t>не выполнены следующие мероприятия</w:t>
      </w:r>
      <w:r w:rsidRPr="00050F1A">
        <w:rPr>
          <w:rFonts w:ascii="Times New Roman" w:eastAsia="Times New Roman" w:hAnsi="Times New Roman" w:cs="Times New Roman"/>
          <w:sz w:val="24"/>
          <w:szCs w:val="24"/>
          <w:lang w:eastAsia="ru-RU"/>
        </w:rPr>
        <w:t>:</w:t>
      </w:r>
    </w:p>
    <w:p w14:paraId="65866855"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 ознаком</w:t>
      </w:r>
      <w:r>
        <w:rPr>
          <w:rFonts w:ascii="Times New Roman" w:eastAsia="Times New Roman" w:hAnsi="Times New Roman" w:cs="Times New Roman"/>
          <w:sz w:val="24"/>
          <w:szCs w:val="24"/>
          <w:lang w:eastAsia="ru-RU"/>
        </w:rPr>
        <w:t>ление</w:t>
      </w:r>
      <w:r w:rsidRPr="00050F1A">
        <w:rPr>
          <w:rFonts w:ascii="Times New Roman" w:eastAsia="Times New Roman" w:hAnsi="Times New Roman" w:cs="Times New Roman"/>
          <w:sz w:val="24"/>
          <w:szCs w:val="24"/>
          <w:lang w:eastAsia="ru-RU"/>
        </w:rPr>
        <w:t xml:space="preserve"> работников, участвующих в испытаниях, с порядком проведения работ и с мероприятиями по безопасному их выполнению;</w:t>
      </w:r>
    </w:p>
    <w:p w14:paraId="705D8348"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2) предупре</w:t>
      </w:r>
      <w:r>
        <w:rPr>
          <w:rFonts w:ascii="Times New Roman" w:eastAsia="Times New Roman" w:hAnsi="Times New Roman" w:cs="Times New Roman"/>
          <w:sz w:val="24"/>
          <w:szCs w:val="24"/>
          <w:lang w:eastAsia="ru-RU"/>
        </w:rPr>
        <w:t>ждение</w:t>
      </w:r>
      <w:r w:rsidRPr="00050F1A">
        <w:rPr>
          <w:rFonts w:ascii="Times New Roman" w:eastAsia="Times New Roman" w:hAnsi="Times New Roman" w:cs="Times New Roman"/>
          <w:sz w:val="24"/>
          <w:szCs w:val="24"/>
          <w:lang w:eastAsia="ru-RU"/>
        </w:rPr>
        <w:t xml:space="preserve"> работников смежных участков о времени проведения испытаний;</w:t>
      </w:r>
    </w:p>
    <w:p w14:paraId="4E824B67"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050F1A">
        <w:rPr>
          <w:rFonts w:ascii="Times New Roman" w:eastAsia="Times New Roman" w:hAnsi="Times New Roman" w:cs="Times New Roman"/>
          <w:sz w:val="24"/>
          <w:szCs w:val="24"/>
          <w:lang w:eastAsia="ru-RU"/>
        </w:rPr>
        <w:t>прове</w:t>
      </w:r>
      <w:r>
        <w:rPr>
          <w:rFonts w:ascii="Times New Roman" w:eastAsia="Times New Roman" w:hAnsi="Times New Roman" w:cs="Times New Roman"/>
          <w:sz w:val="24"/>
          <w:szCs w:val="24"/>
          <w:lang w:eastAsia="ru-RU"/>
        </w:rPr>
        <w:t>дение</w:t>
      </w:r>
      <w:r w:rsidRPr="00050F1A">
        <w:rPr>
          <w:rFonts w:ascii="Times New Roman" w:eastAsia="Times New Roman" w:hAnsi="Times New Roman" w:cs="Times New Roman"/>
          <w:sz w:val="24"/>
          <w:szCs w:val="24"/>
          <w:lang w:eastAsia="ru-RU"/>
        </w:rPr>
        <w:t xml:space="preserve"> визуальн</w:t>
      </w:r>
      <w:r>
        <w:rPr>
          <w:rFonts w:ascii="Times New Roman" w:eastAsia="Times New Roman" w:hAnsi="Times New Roman" w:cs="Times New Roman"/>
          <w:sz w:val="24"/>
          <w:szCs w:val="24"/>
          <w:lang w:eastAsia="ru-RU"/>
        </w:rPr>
        <w:t>ой</w:t>
      </w:r>
      <w:r w:rsidRPr="00050F1A">
        <w:rPr>
          <w:rFonts w:ascii="Times New Roman" w:eastAsia="Times New Roman" w:hAnsi="Times New Roman" w:cs="Times New Roman"/>
          <w:sz w:val="24"/>
          <w:szCs w:val="24"/>
          <w:lang w:eastAsia="ru-RU"/>
        </w:rPr>
        <w:t>, а</w:t>
      </w:r>
      <w:r>
        <w:rPr>
          <w:rFonts w:ascii="Times New Roman" w:eastAsia="Times New Roman" w:hAnsi="Times New Roman" w:cs="Times New Roman"/>
          <w:sz w:val="24"/>
          <w:szCs w:val="24"/>
          <w:lang w:eastAsia="ru-RU"/>
        </w:rPr>
        <w:t>,</w:t>
      </w:r>
      <w:r w:rsidRPr="00050F1A">
        <w:rPr>
          <w:rFonts w:ascii="Times New Roman" w:eastAsia="Times New Roman" w:hAnsi="Times New Roman" w:cs="Times New Roman"/>
          <w:sz w:val="24"/>
          <w:szCs w:val="24"/>
          <w:lang w:eastAsia="ru-RU"/>
        </w:rPr>
        <w:t xml:space="preserve"> при необходимости</w:t>
      </w:r>
      <w:r>
        <w:rPr>
          <w:rFonts w:ascii="Times New Roman" w:eastAsia="Times New Roman" w:hAnsi="Times New Roman" w:cs="Times New Roman"/>
          <w:sz w:val="24"/>
          <w:szCs w:val="24"/>
          <w:lang w:eastAsia="ru-RU"/>
        </w:rPr>
        <w:t>,</w:t>
      </w:r>
      <w:r w:rsidRPr="00050F1A">
        <w:rPr>
          <w:rFonts w:ascii="Times New Roman" w:eastAsia="Times New Roman" w:hAnsi="Times New Roman" w:cs="Times New Roman"/>
          <w:sz w:val="24"/>
          <w:szCs w:val="24"/>
          <w:lang w:eastAsia="ru-RU"/>
        </w:rPr>
        <w:t xml:space="preserve"> с помощью приборов проверк</w:t>
      </w:r>
      <w:r>
        <w:rPr>
          <w:rFonts w:ascii="Times New Roman" w:eastAsia="Times New Roman" w:hAnsi="Times New Roman" w:cs="Times New Roman"/>
          <w:sz w:val="24"/>
          <w:szCs w:val="24"/>
          <w:lang w:eastAsia="ru-RU"/>
        </w:rPr>
        <w:t>и</w:t>
      </w:r>
      <w:r w:rsidRPr="00050F1A">
        <w:rPr>
          <w:rFonts w:ascii="Times New Roman" w:eastAsia="Times New Roman" w:hAnsi="Times New Roman" w:cs="Times New Roman"/>
          <w:sz w:val="24"/>
          <w:szCs w:val="24"/>
          <w:lang w:eastAsia="ru-RU"/>
        </w:rPr>
        <w:t xml:space="preserve">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14:paraId="77939E22"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4) ограж</w:t>
      </w:r>
      <w:r>
        <w:rPr>
          <w:rFonts w:ascii="Times New Roman" w:eastAsia="Times New Roman" w:hAnsi="Times New Roman" w:cs="Times New Roman"/>
          <w:sz w:val="24"/>
          <w:szCs w:val="24"/>
          <w:lang w:eastAsia="ru-RU"/>
        </w:rPr>
        <w:t>дение</w:t>
      </w:r>
      <w:r w:rsidRPr="00050F1A">
        <w:rPr>
          <w:rFonts w:ascii="Times New Roman" w:eastAsia="Times New Roman" w:hAnsi="Times New Roman" w:cs="Times New Roman"/>
          <w:sz w:val="24"/>
          <w:szCs w:val="24"/>
          <w:lang w:eastAsia="ru-RU"/>
        </w:rPr>
        <w:t xml:space="preserve"> и обозна</w:t>
      </w:r>
      <w:r>
        <w:rPr>
          <w:rFonts w:ascii="Times New Roman" w:eastAsia="Times New Roman" w:hAnsi="Times New Roman" w:cs="Times New Roman"/>
          <w:sz w:val="24"/>
          <w:szCs w:val="24"/>
          <w:lang w:eastAsia="ru-RU"/>
        </w:rPr>
        <w:t>чение</w:t>
      </w:r>
      <w:r w:rsidRPr="00050F1A">
        <w:rPr>
          <w:rFonts w:ascii="Times New Roman" w:eastAsia="Times New Roman" w:hAnsi="Times New Roman" w:cs="Times New Roman"/>
          <w:sz w:val="24"/>
          <w:szCs w:val="24"/>
          <w:lang w:eastAsia="ru-RU"/>
        </w:rPr>
        <w:t xml:space="preserve"> соответствующими знаками зон</w:t>
      </w:r>
      <w:r>
        <w:rPr>
          <w:rFonts w:ascii="Times New Roman" w:eastAsia="Times New Roman" w:hAnsi="Times New Roman" w:cs="Times New Roman"/>
          <w:sz w:val="24"/>
          <w:szCs w:val="24"/>
          <w:lang w:eastAsia="ru-RU"/>
        </w:rPr>
        <w:t>ы</w:t>
      </w:r>
      <w:r w:rsidRPr="00050F1A">
        <w:rPr>
          <w:rFonts w:ascii="Times New Roman" w:eastAsia="Times New Roman" w:hAnsi="Times New Roman" w:cs="Times New Roman"/>
          <w:sz w:val="24"/>
          <w:szCs w:val="24"/>
          <w:lang w:eastAsia="ru-RU"/>
        </w:rPr>
        <w:t xml:space="preserve"> испытаний;</w:t>
      </w:r>
    </w:p>
    <w:p w14:paraId="752677E2"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5) при необходимости установ</w:t>
      </w:r>
      <w:r>
        <w:rPr>
          <w:rFonts w:ascii="Times New Roman" w:eastAsia="Times New Roman" w:hAnsi="Times New Roman" w:cs="Times New Roman"/>
          <w:sz w:val="24"/>
          <w:szCs w:val="24"/>
          <w:lang w:eastAsia="ru-RU"/>
        </w:rPr>
        <w:t>ление</w:t>
      </w:r>
      <w:r w:rsidRPr="00050F1A">
        <w:rPr>
          <w:rFonts w:ascii="Times New Roman" w:eastAsia="Times New Roman" w:hAnsi="Times New Roman" w:cs="Times New Roman"/>
          <w:sz w:val="24"/>
          <w:szCs w:val="24"/>
          <w:lang w:eastAsia="ru-RU"/>
        </w:rPr>
        <w:t xml:space="preserve"> аварийн</w:t>
      </w:r>
      <w:r>
        <w:rPr>
          <w:rFonts w:ascii="Times New Roman" w:eastAsia="Times New Roman" w:hAnsi="Times New Roman" w:cs="Times New Roman"/>
          <w:sz w:val="24"/>
          <w:szCs w:val="24"/>
          <w:lang w:eastAsia="ru-RU"/>
        </w:rPr>
        <w:t>ой</w:t>
      </w:r>
      <w:r w:rsidRPr="00050F1A">
        <w:rPr>
          <w:rFonts w:ascii="Times New Roman" w:eastAsia="Times New Roman" w:hAnsi="Times New Roman" w:cs="Times New Roman"/>
          <w:sz w:val="24"/>
          <w:szCs w:val="24"/>
          <w:lang w:eastAsia="ru-RU"/>
        </w:rPr>
        <w:t xml:space="preserve"> сигнализаци</w:t>
      </w:r>
      <w:r>
        <w:rPr>
          <w:rFonts w:ascii="Times New Roman" w:eastAsia="Times New Roman" w:hAnsi="Times New Roman" w:cs="Times New Roman"/>
          <w:sz w:val="24"/>
          <w:szCs w:val="24"/>
          <w:lang w:eastAsia="ru-RU"/>
        </w:rPr>
        <w:t>и</w:t>
      </w:r>
      <w:r w:rsidRPr="00050F1A">
        <w:rPr>
          <w:rFonts w:ascii="Times New Roman" w:eastAsia="Times New Roman" w:hAnsi="Times New Roman" w:cs="Times New Roman"/>
          <w:sz w:val="24"/>
          <w:szCs w:val="24"/>
          <w:lang w:eastAsia="ru-RU"/>
        </w:rPr>
        <w:t>;</w:t>
      </w:r>
    </w:p>
    <w:p w14:paraId="5FD20AEB"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6) обеспеч</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возможност</w:t>
      </w:r>
      <w:r>
        <w:rPr>
          <w:rFonts w:ascii="Times New Roman" w:eastAsia="Times New Roman" w:hAnsi="Times New Roman" w:cs="Times New Roman"/>
          <w:sz w:val="24"/>
          <w:szCs w:val="24"/>
          <w:lang w:eastAsia="ru-RU"/>
        </w:rPr>
        <w:t>и</w:t>
      </w:r>
      <w:r w:rsidRPr="00050F1A">
        <w:rPr>
          <w:rFonts w:ascii="Times New Roman" w:eastAsia="Times New Roman" w:hAnsi="Times New Roman" w:cs="Times New Roman"/>
          <w:sz w:val="24"/>
          <w:szCs w:val="24"/>
          <w:lang w:eastAsia="ru-RU"/>
        </w:rPr>
        <w:t xml:space="preserve"> аварийного выключения испытуемого оборудования;</w:t>
      </w:r>
    </w:p>
    <w:p w14:paraId="17F9AFEB"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7) провер</w:t>
      </w:r>
      <w:r>
        <w:rPr>
          <w:rFonts w:ascii="Times New Roman" w:eastAsia="Times New Roman" w:hAnsi="Times New Roman" w:cs="Times New Roman"/>
          <w:sz w:val="24"/>
          <w:szCs w:val="24"/>
          <w:lang w:eastAsia="ru-RU"/>
        </w:rPr>
        <w:t>ка</w:t>
      </w:r>
      <w:r w:rsidRPr="00050F1A">
        <w:rPr>
          <w:rFonts w:ascii="Times New Roman" w:eastAsia="Times New Roman" w:hAnsi="Times New Roman" w:cs="Times New Roman"/>
          <w:sz w:val="24"/>
          <w:szCs w:val="24"/>
          <w:lang w:eastAsia="ru-RU"/>
        </w:rPr>
        <w:t xml:space="preserve"> отсутстви</w:t>
      </w:r>
      <w:r>
        <w:rPr>
          <w:rFonts w:ascii="Times New Roman" w:eastAsia="Times New Roman" w:hAnsi="Times New Roman" w:cs="Times New Roman"/>
          <w:sz w:val="24"/>
          <w:szCs w:val="24"/>
          <w:lang w:eastAsia="ru-RU"/>
        </w:rPr>
        <w:t>я</w:t>
      </w:r>
      <w:r w:rsidRPr="00050F1A">
        <w:rPr>
          <w:rFonts w:ascii="Times New Roman" w:eastAsia="Times New Roman" w:hAnsi="Times New Roman" w:cs="Times New Roman"/>
          <w:sz w:val="24"/>
          <w:szCs w:val="24"/>
          <w:lang w:eastAsia="ru-RU"/>
        </w:rPr>
        <w:t xml:space="preserve"> внутри и снаружи испытуемого оборудования посторонних предметов;</w:t>
      </w:r>
    </w:p>
    <w:p w14:paraId="60DE75FA"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8) обознач</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предупредительными знаками временны</w:t>
      </w:r>
      <w:r>
        <w:rPr>
          <w:rFonts w:ascii="Times New Roman" w:eastAsia="Times New Roman" w:hAnsi="Times New Roman" w:cs="Times New Roman"/>
          <w:sz w:val="24"/>
          <w:szCs w:val="24"/>
          <w:lang w:eastAsia="ru-RU"/>
        </w:rPr>
        <w:t>х</w:t>
      </w:r>
      <w:r w:rsidRPr="00050F1A">
        <w:rPr>
          <w:rFonts w:ascii="Times New Roman" w:eastAsia="Times New Roman" w:hAnsi="Times New Roman" w:cs="Times New Roman"/>
          <w:sz w:val="24"/>
          <w:szCs w:val="24"/>
          <w:lang w:eastAsia="ru-RU"/>
        </w:rPr>
        <w:t xml:space="preserve"> заглуш</w:t>
      </w:r>
      <w:r>
        <w:rPr>
          <w:rFonts w:ascii="Times New Roman" w:eastAsia="Times New Roman" w:hAnsi="Times New Roman" w:cs="Times New Roman"/>
          <w:sz w:val="24"/>
          <w:szCs w:val="24"/>
          <w:lang w:eastAsia="ru-RU"/>
        </w:rPr>
        <w:t>ек</w:t>
      </w:r>
      <w:r w:rsidRPr="00050F1A">
        <w:rPr>
          <w:rFonts w:ascii="Times New Roman" w:eastAsia="Times New Roman" w:hAnsi="Times New Roman" w:cs="Times New Roman"/>
          <w:sz w:val="24"/>
          <w:szCs w:val="24"/>
          <w:lang w:eastAsia="ru-RU"/>
        </w:rPr>
        <w:t>, люк</w:t>
      </w:r>
      <w:r>
        <w:rPr>
          <w:rFonts w:ascii="Times New Roman" w:eastAsia="Times New Roman" w:hAnsi="Times New Roman" w:cs="Times New Roman"/>
          <w:sz w:val="24"/>
          <w:szCs w:val="24"/>
          <w:lang w:eastAsia="ru-RU"/>
        </w:rPr>
        <w:t>ов</w:t>
      </w:r>
      <w:r w:rsidRPr="00050F1A">
        <w:rPr>
          <w:rFonts w:ascii="Times New Roman" w:eastAsia="Times New Roman" w:hAnsi="Times New Roman" w:cs="Times New Roman"/>
          <w:sz w:val="24"/>
          <w:szCs w:val="24"/>
          <w:lang w:eastAsia="ru-RU"/>
        </w:rPr>
        <w:t xml:space="preserve"> и фланцевы</w:t>
      </w:r>
      <w:r>
        <w:rPr>
          <w:rFonts w:ascii="Times New Roman" w:eastAsia="Times New Roman" w:hAnsi="Times New Roman" w:cs="Times New Roman"/>
          <w:sz w:val="24"/>
          <w:szCs w:val="24"/>
          <w:lang w:eastAsia="ru-RU"/>
        </w:rPr>
        <w:t>х</w:t>
      </w:r>
      <w:r w:rsidRPr="00050F1A">
        <w:rPr>
          <w:rFonts w:ascii="Times New Roman" w:eastAsia="Times New Roman" w:hAnsi="Times New Roman" w:cs="Times New Roman"/>
          <w:sz w:val="24"/>
          <w:szCs w:val="24"/>
          <w:lang w:eastAsia="ru-RU"/>
        </w:rPr>
        <w:t xml:space="preserve"> соединени</w:t>
      </w:r>
      <w:r>
        <w:rPr>
          <w:rFonts w:ascii="Times New Roman" w:eastAsia="Times New Roman" w:hAnsi="Times New Roman" w:cs="Times New Roman"/>
          <w:sz w:val="24"/>
          <w:szCs w:val="24"/>
          <w:lang w:eastAsia="ru-RU"/>
        </w:rPr>
        <w:t>й</w:t>
      </w:r>
      <w:r w:rsidRPr="00050F1A">
        <w:rPr>
          <w:rFonts w:ascii="Times New Roman" w:eastAsia="Times New Roman" w:hAnsi="Times New Roman" w:cs="Times New Roman"/>
          <w:sz w:val="24"/>
          <w:szCs w:val="24"/>
          <w:lang w:eastAsia="ru-RU"/>
        </w:rPr>
        <w:t>;</w:t>
      </w:r>
    </w:p>
    <w:p w14:paraId="5160ED15"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9) определ</w:t>
      </w:r>
      <w:r>
        <w:rPr>
          <w:rFonts w:ascii="Times New Roman" w:eastAsia="Times New Roman" w:hAnsi="Times New Roman" w:cs="Times New Roman"/>
          <w:sz w:val="24"/>
          <w:szCs w:val="24"/>
          <w:lang w:eastAsia="ru-RU"/>
        </w:rPr>
        <w:t>ение границ</w:t>
      </w:r>
      <w:r w:rsidRPr="00050F1A">
        <w:rPr>
          <w:rFonts w:ascii="Times New Roman" w:eastAsia="Times New Roman" w:hAnsi="Times New Roman" w:cs="Times New Roman"/>
          <w:sz w:val="24"/>
          <w:szCs w:val="24"/>
          <w:lang w:eastAsia="ru-RU"/>
        </w:rPr>
        <w:t xml:space="preserve"> опасной зоны, связанной с проведением испытаний, установ</w:t>
      </w:r>
      <w:r>
        <w:rPr>
          <w:rFonts w:ascii="Times New Roman" w:eastAsia="Times New Roman" w:hAnsi="Times New Roman" w:cs="Times New Roman"/>
          <w:sz w:val="24"/>
          <w:szCs w:val="24"/>
          <w:lang w:eastAsia="ru-RU"/>
        </w:rPr>
        <w:t>ление</w:t>
      </w:r>
      <w:r w:rsidRPr="00050F1A">
        <w:rPr>
          <w:rFonts w:ascii="Times New Roman" w:eastAsia="Times New Roman" w:hAnsi="Times New Roman" w:cs="Times New Roman"/>
          <w:sz w:val="24"/>
          <w:szCs w:val="24"/>
          <w:lang w:eastAsia="ru-RU"/>
        </w:rPr>
        <w:t xml:space="preserve"> пост</w:t>
      </w:r>
      <w:r>
        <w:rPr>
          <w:rFonts w:ascii="Times New Roman" w:eastAsia="Times New Roman" w:hAnsi="Times New Roman" w:cs="Times New Roman"/>
          <w:sz w:val="24"/>
          <w:szCs w:val="24"/>
          <w:lang w:eastAsia="ru-RU"/>
        </w:rPr>
        <w:t xml:space="preserve">ов </w:t>
      </w:r>
      <w:r w:rsidRPr="00050F1A">
        <w:rPr>
          <w:rFonts w:ascii="Times New Roman" w:eastAsia="Times New Roman" w:hAnsi="Times New Roman" w:cs="Times New Roman"/>
          <w:sz w:val="24"/>
          <w:szCs w:val="24"/>
          <w:lang w:eastAsia="ru-RU"/>
        </w:rPr>
        <w:t>с целью предупреждения об опасной зоне из расчета один пост в пределах видимости другого, но не реже чем каждые 200 м друг от друга;</w:t>
      </w:r>
    </w:p>
    <w:p w14:paraId="0E7422BD"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10) определ</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места и условия безопасного пребывания работников, занятых испытанием;</w:t>
      </w:r>
    </w:p>
    <w:p w14:paraId="1865538D"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11) прив</w:t>
      </w:r>
      <w:r>
        <w:rPr>
          <w:rFonts w:ascii="Times New Roman" w:eastAsia="Times New Roman" w:hAnsi="Times New Roman" w:cs="Times New Roman"/>
          <w:sz w:val="24"/>
          <w:szCs w:val="24"/>
          <w:lang w:eastAsia="ru-RU"/>
        </w:rPr>
        <w:t>едение в готовность средств</w:t>
      </w:r>
      <w:r w:rsidRPr="00050F1A">
        <w:rPr>
          <w:rFonts w:ascii="Times New Roman" w:eastAsia="Times New Roman" w:hAnsi="Times New Roman" w:cs="Times New Roman"/>
          <w:sz w:val="24"/>
          <w:szCs w:val="24"/>
          <w:lang w:eastAsia="ru-RU"/>
        </w:rPr>
        <w:t xml:space="preserve"> пожаротушения, обеспеч</w:t>
      </w:r>
      <w:r>
        <w:rPr>
          <w:rFonts w:ascii="Times New Roman" w:eastAsia="Times New Roman" w:hAnsi="Times New Roman" w:cs="Times New Roman"/>
          <w:sz w:val="24"/>
          <w:szCs w:val="24"/>
          <w:lang w:eastAsia="ru-RU"/>
        </w:rPr>
        <w:t>ение подготовки</w:t>
      </w:r>
      <w:r w:rsidRPr="00050F1A">
        <w:rPr>
          <w:rFonts w:ascii="Times New Roman" w:eastAsia="Times New Roman" w:hAnsi="Times New Roman" w:cs="Times New Roman"/>
          <w:sz w:val="24"/>
          <w:szCs w:val="24"/>
          <w:lang w:eastAsia="ru-RU"/>
        </w:rPr>
        <w:t xml:space="preserve"> работников, способных к работе по ликвидации пожара;</w:t>
      </w:r>
    </w:p>
    <w:p w14:paraId="0243061E"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12) обеспеч</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освещенност</w:t>
      </w:r>
      <w:r>
        <w:rPr>
          <w:rFonts w:ascii="Times New Roman" w:eastAsia="Times New Roman" w:hAnsi="Times New Roman" w:cs="Times New Roman"/>
          <w:sz w:val="24"/>
          <w:szCs w:val="24"/>
          <w:lang w:eastAsia="ru-RU"/>
        </w:rPr>
        <w:t>и</w:t>
      </w:r>
      <w:r w:rsidRPr="00050F1A">
        <w:rPr>
          <w:rFonts w:ascii="Times New Roman" w:eastAsia="Times New Roman" w:hAnsi="Times New Roman" w:cs="Times New Roman"/>
          <w:sz w:val="24"/>
          <w:szCs w:val="24"/>
          <w:lang w:eastAsia="ru-RU"/>
        </w:rPr>
        <w:t xml:space="preserve"> рабочих мест не менее 50 лк;</w:t>
      </w:r>
    </w:p>
    <w:p w14:paraId="604E61B9" w14:textId="6D2363F9"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13) определ</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работников, ответственных за выполнение мероприятий по обеспечению безопасности, предусмотренных программой испытаний</w:t>
      </w:r>
      <w:r>
        <w:rPr>
          <w:rFonts w:ascii="Times New Roman" w:eastAsia="Times New Roman" w:hAnsi="Times New Roman" w:cs="Times New Roman"/>
          <w:sz w:val="24"/>
          <w:szCs w:val="24"/>
          <w:lang w:eastAsia="ru-RU"/>
        </w:rPr>
        <w:t xml:space="preserve"> </w:t>
      </w:r>
      <w:r w:rsidRPr="00233C54">
        <w:rPr>
          <w:rFonts w:ascii="Times New Roman" w:eastAsia="Times New Roman" w:hAnsi="Times New Roman" w:cs="Times New Roman"/>
          <w:sz w:val="24"/>
          <w:szCs w:val="24"/>
          <w:lang w:eastAsia="ru-RU"/>
        </w:rPr>
        <w:t>(нарушение требований п. 34</w:t>
      </w:r>
      <w:r w:rsidR="0025194E">
        <w:rPr>
          <w:rFonts w:ascii="Times New Roman" w:eastAsia="Times New Roman" w:hAnsi="Times New Roman" w:cs="Times New Roman"/>
          <w:sz w:val="24"/>
          <w:szCs w:val="24"/>
          <w:lang w:eastAsia="ru-RU"/>
        </w:rPr>
        <w:t>8</w:t>
      </w:r>
      <w:r w:rsidRPr="00233C54">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33C54">
        <w:rPr>
          <w:rFonts w:ascii="Times New Roman" w:eastAsia="Times New Roman" w:hAnsi="Times New Roman" w:cs="Times New Roman"/>
          <w:sz w:val="24"/>
          <w:szCs w:val="24"/>
          <w:lang w:eastAsia="ru-RU"/>
        </w:rPr>
        <w:t xml:space="preserve"> 883н)</w:t>
      </w:r>
      <w:r w:rsidRPr="00050F1A">
        <w:rPr>
          <w:rFonts w:ascii="Times New Roman" w:eastAsia="Times New Roman" w:hAnsi="Times New Roman" w:cs="Times New Roman"/>
          <w:sz w:val="24"/>
          <w:szCs w:val="24"/>
          <w:lang w:eastAsia="ru-RU"/>
        </w:rPr>
        <w:t>.</w:t>
      </w:r>
    </w:p>
    <w:p w14:paraId="3A07D239" w14:textId="77777777" w:rsidR="00E10B41" w:rsidRPr="00E72AF3"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E72AF3">
        <w:rPr>
          <w:rFonts w:ascii="Times New Roman" w:eastAsia="Times New Roman" w:hAnsi="Times New Roman" w:cs="Times New Roman"/>
          <w:sz w:val="24"/>
          <w:szCs w:val="24"/>
          <w:lang w:eastAsia="ru-RU"/>
        </w:rPr>
        <w:t xml:space="preserve">спытание оборудования </w:t>
      </w:r>
      <w:r w:rsidRPr="00F03FB6">
        <w:rPr>
          <w:rFonts w:ascii="Times New Roman" w:eastAsia="Times New Roman" w:hAnsi="Times New Roman" w:cs="Times New Roman"/>
          <w:sz w:val="24"/>
          <w:szCs w:val="24"/>
          <w:lang w:eastAsia="ru-RU"/>
        </w:rPr>
        <w:t>начато</w:t>
      </w:r>
      <w:r w:rsidRPr="00E72A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без </w:t>
      </w:r>
      <w:r w:rsidRPr="00E72AF3">
        <w:rPr>
          <w:rFonts w:ascii="Times New Roman" w:eastAsia="Times New Roman" w:hAnsi="Times New Roman" w:cs="Times New Roman"/>
          <w:sz w:val="24"/>
          <w:szCs w:val="24"/>
          <w:lang w:eastAsia="ru-RU"/>
        </w:rPr>
        <w:t xml:space="preserve">предупреждения окружающих лиц и </w:t>
      </w:r>
      <w:r>
        <w:rPr>
          <w:rFonts w:ascii="Times New Roman" w:eastAsia="Times New Roman" w:hAnsi="Times New Roman" w:cs="Times New Roman"/>
          <w:sz w:val="24"/>
          <w:szCs w:val="24"/>
          <w:lang w:eastAsia="ru-RU"/>
        </w:rPr>
        <w:t xml:space="preserve">без </w:t>
      </w:r>
      <w:r w:rsidRPr="00E72AF3">
        <w:rPr>
          <w:rFonts w:ascii="Times New Roman" w:eastAsia="Times New Roman" w:hAnsi="Times New Roman" w:cs="Times New Roman"/>
          <w:sz w:val="24"/>
          <w:szCs w:val="24"/>
          <w:lang w:eastAsia="ru-RU"/>
        </w:rPr>
        <w:t>получения разрешения руководителя испытаний.</w:t>
      </w:r>
    </w:p>
    <w:p w14:paraId="5918A148" w14:textId="77777777" w:rsidR="00E10B41" w:rsidRPr="00E72AF3" w:rsidRDefault="00E10B41" w:rsidP="00E10B41">
      <w:pPr>
        <w:spacing w:after="0" w:line="240" w:lineRule="auto"/>
        <w:ind w:firstLine="462"/>
        <w:jc w:val="both"/>
        <w:rPr>
          <w:rFonts w:ascii="Times New Roman" w:eastAsia="Times New Roman" w:hAnsi="Times New Roman" w:cs="Times New Roman"/>
          <w:sz w:val="24"/>
          <w:szCs w:val="24"/>
          <w:lang w:eastAsia="ru-RU"/>
        </w:rPr>
      </w:pPr>
      <w:r w:rsidRPr="00E72AF3">
        <w:rPr>
          <w:rFonts w:ascii="Times New Roman" w:eastAsia="Times New Roman" w:hAnsi="Times New Roman" w:cs="Times New Roman"/>
          <w:sz w:val="24"/>
          <w:szCs w:val="24"/>
          <w:lang w:eastAsia="ru-RU"/>
        </w:rPr>
        <w:t xml:space="preserve">В процессе проведения испытаний оборудования </w:t>
      </w:r>
      <w:r>
        <w:rPr>
          <w:rFonts w:ascii="Times New Roman" w:eastAsia="Times New Roman" w:hAnsi="Times New Roman" w:cs="Times New Roman"/>
          <w:sz w:val="24"/>
          <w:szCs w:val="24"/>
          <w:lang w:eastAsia="ru-RU"/>
        </w:rPr>
        <w:t>допущены следующие нарушения</w:t>
      </w:r>
      <w:r w:rsidRPr="00E72AF3">
        <w:rPr>
          <w:rFonts w:ascii="Times New Roman" w:eastAsia="Times New Roman" w:hAnsi="Times New Roman" w:cs="Times New Roman"/>
          <w:sz w:val="24"/>
          <w:szCs w:val="24"/>
          <w:lang w:eastAsia="ru-RU"/>
        </w:rPr>
        <w:t>:</w:t>
      </w:r>
    </w:p>
    <w:p w14:paraId="20F0396D" w14:textId="77777777" w:rsidR="00E10B41" w:rsidRPr="00E72AF3" w:rsidRDefault="00E10B41" w:rsidP="00E10B41">
      <w:pPr>
        <w:spacing w:after="0" w:line="240" w:lineRule="auto"/>
        <w:ind w:firstLine="4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сняты </w:t>
      </w:r>
      <w:r w:rsidRPr="00E72AF3">
        <w:rPr>
          <w:rFonts w:ascii="Times New Roman" w:eastAsia="Times New Roman" w:hAnsi="Times New Roman" w:cs="Times New Roman"/>
          <w:sz w:val="24"/>
          <w:szCs w:val="24"/>
          <w:lang w:eastAsia="ru-RU"/>
        </w:rPr>
        <w:t>защитные ограждения;</w:t>
      </w:r>
    </w:p>
    <w:p w14:paraId="3AD7BE26" w14:textId="77777777" w:rsidR="00E10B41" w:rsidRPr="00E72AF3" w:rsidRDefault="00E10B41" w:rsidP="00E10B41">
      <w:pPr>
        <w:spacing w:after="0" w:line="240" w:lineRule="auto"/>
        <w:ind w:firstLine="4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2AF3">
        <w:rPr>
          <w:rFonts w:ascii="Times New Roman" w:eastAsia="Times New Roman" w:hAnsi="Times New Roman" w:cs="Times New Roman"/>
          <w:sz w:val="24"/>
          <w:szCs w:val="24"/>
          <w:lang w:eastAsia="ru-RU"/>
        </w:rPr>
        <w:t>откры</w:t>
      </w:r>
      <w:r>
        <w:rPr>
          <w:rFonts w:ascii="Times New Roman" w:eastAsia="Times New Roman" w:hAnsi="Times New Roman" w:cs="Times New Roman"/>
          <w:sz w:val="24"/>
          <w:szCs w:val="24"/>
          <w:lang w:eastAsia="ru-RU"/>
        </w:rPr>
        <w:t>ты</w:t>
      </w:r>
      <w:r w:rsidRPr="00E72AF3">
        <w:rPr>
          <w:rFonts w:ascii="Times New Roman" w:eastAsia="Times New Roman" w:hAnsi="Times New Roman" w:cs="Times New Roman"/>
          <w:sz w:val="24"/>
          <w:szCs w:val="24"/>
          <w:lang w:eastAsia="ru-RU"/>
        </w:rPr>
        <w:t xml:space="preserve"> люки, ограждения, прик</w:t>
      </w:r>
      <w:r>
        <w:rPr>
          <w:rFonts w:ascii="Times New Roman" w:eastAsia="Times New Roman" w:hAnsi="Times New Roman" w:cs="Times New Roman"/>
          <w:sz w:val="24"/>
          <w:szCs w:val="24"/>
          <w:lang w:eastAsia="ru-RU"/>
        </w:rPr>
        <w:t>основение</w:t>
      </w:r>
      <w:r w:rsidRPr="00E72AF3">
        <w:rPr>
          <w:rFonts w:ascii="Times New Roman" w:eastAsia="Times New Roman" w:hAnsi="Times New Roman" w:cs="Times New Roman"/>
          <w:sz w:val="24"/>
          <w:szCs w:val="24"/>
          <w:lang w:eastAsia="ru-RU"/>
        </w:rPr>
        <w:t xml:space="preserve"> к его движущимся частям;</w:t>
      </w:r>
    </w:p>
    <w:p w14:paraId="01A69073" w14:textId="0EC5103E" w:rsidR="00E10B41" w:rsidRPr="00A33CFA" w:rsidRDefault="00E10B41" w:rsidP="00E10B41">
      <w:pPr>
        <w:spacing w:after="0" w:line="240" w:lineRule="auto"/>
        <w:ind w:firstLine="4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2AF3">
        <w:rPr>
          <w:rFonts w:ascii="Times New Roman" w:eastAsia="Times New Roman" w:hAnsi="Times New Roman" w:cs="Times New Roman"/>
          <w:sz w:val="24"/>
          <w:szCs w:val="24"/>
          <w:lang w:eastAsia="ru-RU"/>
        </w:rPr>
        <w:t>производит</w:t>
      </w:r>
      <w:r>
        <w:rPr>
          <w:rFonts w:ascii="Times New Roman" w:eastAsia="Times New Roman" w:hAnsi="Times New Roman" w:cs="Times New Roman"/>
          <w:sz w:val="24"/>
          <w:szCs w:val="24"/>
          <w:lang w:eastAsia="ru-RU"/>
        </w:rPr>
        <w:t>ся</w:t>
      </w:r>
      <w:r w:rsidRPr="00E72AF3">
        <w:rPr>
          <w:rFonts w:ascii="Times New Roman" w:eastAsia="Times New Roman" w:hAnsi="Times New Roman" w:cs="Times New Roman"/>
          <w:sz w:val="24"/>
          <w:szCs w:val="24"/>
          <w:lang w:eastAsia="ru-RU"/>
        </w:rPr>
        <w:t xml:space="preserve"> проверк</w:t>
      </w:r>
      <w:r>
        <w:rPr>
          <w:rFonts w:ascii="Times New Roman" w:eastAsia="Times New Roman" w:hAnsi="Times New Roman" w:cs="Times New Roman"/>
          <w:sz w:val="24"/>
          <w:szCs w:val="24"/>
          <w:lang w:eastAsia="ru-RU"/>
        </w:rPr>
        <w:t>а</w:t>
      </w:r>
      <w:r w:rsidRPr="00E72AF3">
        <w:rPr>
          <w:rFonts w:ascii="Times New Roman" w:eastAsia="Times New Roman" w:hAnsi="Times New Roman" w:cs="Times New Roman"/>
          <w:sz w:val="24"/>
          <w:szCs w:val="24"/>
          <w:lang w:eastAsia="ru-RU"/>
        </w:rPr>
        <w:t xml:space="preserve"> и исправление электрических цепей, электрооборудования и приборов автоматики</w:t>
      </w:r>
      <w:r w:rsidRPr="00A33CFA">
        <w:rPr>
          <w:rFonts w:ascii="Times New Roman" w:eastAsia="Times New Roman" w:hAnsi="Times New Roman" w:cs="Times New Roman"/>
          <w:sz w:val="24"/>
          <w:szCs w:val="24"/>
          <w:lang w:eastAsia="ru-RU"/>
        </w:rPr>
        <w:t xml:space="preserve"> (нарушение требований п. 3</w:t>
      </w:r>
      <w:r>
        <w:rPr>
          <w:rFonts w:ascii="Times New Roman" w:eastAsia="Times New Roman" w:hAnsi="Times New Roman" w:cs="Times New Roman"/>
          <w:sz w:val="24"/>
          <w:szCs w:val="24"/>
          <w:lang w:eastAsia="ru-RU"/>
        </w:rPr>
        <w:t>55</w:t>
      </w:r>
      <w:r w:rsidRPr="00A33CF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33CFA">
        <w:rPr>
          <w:rFonts w:ascii="Times New Roman" w:eastAsia="Times New Roman" w:hAnsi="Times New Roman" w:cs="Times New Roman"/>
          <w:sz w:val="24"/>
          <w:szCs w:val="24"/>
          <w:lang w:eastAsia="ru-RU"/>
        </w:rPr>
        <w:t xml:space="preserve"> 883н).</w:t>
      </w:r>
    </w:p>
    <w:p w14:paraId="6E003AAE" w14:textId="77777777" w:rsidR="00E10B41" w:rsidRPr="007F34B7" w:rsidRDefault="00E10B41" w:rsidP="00E10B41">
      <w:pPr>
        <w:spacing w:after="0" w:line="240" w:lineRule="auto"/>
        <w:ind w:left="462"/>
        <w:jc w:val="both"/>
        <w:rPr>
          <w:rFonts w:ascii="Times New Roman" w:eastAsia="Times New Roman" w:hAnsi="Times New Roman" w:cs="Times New Roman"/>
          <w:sz w:val="24"/>
          <w:szCs w:val="24"/>
          <w:lang w:eastAsia="ru-RU"/>
        </w:rPr>
      </w:pPr>
    </w:p>
    <w:p w14:paraId="19D81A2E" w14:textId="77777777" w:rsidR="00E10B41" w:rsidRDefault="00E10B41" w:rsidP="00E10B41">
      <w:pPr>
        <w:spacing w:after="0" w:line="240" w:lineRule="auto"/>
        <w:jc w:val="center"/>
        <w:rPr>
          <w:rFonts w:ascii="Times New Roman" w:eastAsia="Times New Roman" w:hAnsi="Times New Roman" w:cs="Times New Roman"/>
          <w:b/>
          <w:sz w:val="24"/>
          <w:szCs w:val="24"/>
          <w:lang w:eastAsia="ru-RU"/>
        </w:rPr>
      </w:pPr>
      <w:r w:rsidRPr="00254F93">
        <w:rPr>
          <w:rFonts w:ascii="Times New Roman" w:eastAsia="Times New Roman" w:hAnsi="Times New Roman" w:cs="Times New Roman"/>
          <w:b/>
          <w:sz w:val="24"/>
          <w:szCs w:val="24"/>
          <w:lang w:eastAsia="ru-RU"/>
        </w:rPr>
        <w:t xml:space="preserve">12. </w:t>
      </w: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выполнении электромонтажных и наладочных работ:</w:t>
      </w:r>
    </w:p>
    <w:p w14:paraId="12710432" w14:textId="390CDF02"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сняты предохранители в цепях трансформаторов напряжения и силовых трансформаторов, на которых ведутся наладочные работы. На месте, откуда должны быть сняты предохранители, не вывешен запрещающий плакат "Не включать. Работают люди" (нарушение требований п.</w:t>
      </w:r>
      <w:r>
        <w:rPr>
          <w:rFonts w:ascii="Times New Roman" w:eastAsia="Times New Roman" w:hAnsi="Times New Roman" w:cs="Times New Roman"/>
          <w:sz w:val="24"/>
          <w:szCs w:val="24"/>
          <w:lang w:eastAsia="ru-RU"/>
        </w:rPr>
        <w:t xml:space="preserve"> 374</w:t>
      </w:r>
      <w:r w:rsidRPr="00254F93">
        <w:rPr>
          <w:rFonts w:ascii="Times New Roman" w:eastAsia="Times New Roman" w:hAnsi="Times New Roman" w:cs="Times New Roman"/>
          <w:sz w:val="24"/>
          <w:szCs w:val="24"/>
          <w:lang w:eastAsia="ru-RU"/>
        </w:rPr>
        <w:t xml:space="preserve"> </w:t>
      </w:r>
      <w:r w:rsidRPr="004C054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C054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4BAAF75" w14:textId="3DD42A51"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установлены предупреждающие плакаты (знаки) при подачи оперативного электрического тока для наладки смонтированных электрических цепей и электроустановок (нарушение требований п.</w:t>
      </w:r>
      <w:r>
        <w:rPr>
          <w:rFonts w:ascii="Times New Roman" w:eastAsia="Times New Roman" w:hAnsi="Times New Roman" w:cs="Times New Roman"/>
          <w:sz w:val="24"/>
          <w:szCs w:val="24"/>
          <w:lang w:eastAsia="ru-RU"/>
        </w:rPr>
        <w:t xml:space="preserve"> 375</w:t>
      </w:r>
      <w:r w:rsidRPr="00254F93">
        <w:rPr>
          <w:rFonts w:ascii="Times New Roman" w:eastAsia="Times New Roman" w:hAnsi="Times New Roman" w:cs="Times New Roman"/>
          <w:sz w:val="24"/>
          <w:szCs w:val="24"/>
          <w:lang w:eastAsia="ru-RU"/>
        </w:rPr>
        <w:t xml:space="preserve"> </w:t>
      </w:r>
      <w:r w:rsidRPr="004C054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C054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8E9E54F" w14:textId="0F68300F"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отсоединены от оборудования и не заземлены все питающие и отходящие к другим подстанциям линии до начала пусконаладочных работ на распределительных устройствах (нарушение требований п.</w:t>
      </w:r>
      <w:r>
        <w:rPr>
          <w:rFonts w:ascii="Times New Roman" w:eastAsia="Times New Roman" w:hAnsi="Times New Roman" w:cs="Times New Roman"/>
          <w:sz w:val="24"/>
          <w:szCs w:val="24"/>
          <w:lang w:eastAsia="ru-RU"/>
        </w:rPr>
        <w:t xml:space="preserve"> 376</w:t>
      </w:r>
      <w:r w:rsidRPr="00254F93">
        <w:rPr>
          <w:rFonts w:ascii="Times New Roman" w:eastAsia="Times New Roman" w:hAnsi="Times New Roman" w:cs="Times New Roman"/>
          <w:sz w:val="24"/>
          <w:szCs w:val="24"/>
          <w:lang w:eastAsia="ru-RU"/>
        </w:rPr>
        <w:t xml:space="preserve"> </w:t>
      </w:r>
      <w:r w:rsidRPr="00562F4E">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2F4E">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00EDE52" w14:textId="01BF28A5" w:rsidR="00E10B41"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Предохранители цепей монтируемого аппарата не сняты на время монтажа (нарушение требований </w:t>
      </w:r>
      <w:r w:rsidR="005C2AC4" w:rsidRPr="004B0F45">
        <w:rPr>
          <w:rFonts w:ascii="Times New Roman" w:eastAsia="Times New Roman" w:hAnsi="Times New Roman" w:cs="Times New Roman"/>
          <w:sz w:val="24"/>
          <w:szCs w:val="24"/>
          <w:lang w:eastAsia="ru-RU"/>
        </w:rPr>
        <w:t>п. 381, Правил по охране труда при строительстве, реконструкции и ремонте, утверждённых Приказом Минтруда России от 11.12.2020 № 883н).</w:t>
      </w:r>
    </w:p>
    <w:p w14:paraId="7573A25D" w14:textId="2B085FA1" w:rsidR="00E10B41" w:rsidRPr="00562F4E"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562F4E">
        <w:rPr>
          <w:rFonts w:ascii="Times New Roman" w:eastAsia="Times New Roman" w:hAnsi="Times New Roman" w:cs="Times New Roman"/>
          <w:sz w:val="24"/>
          <w:szCs w:val="24"/>
          <w:lang w:eastAsia="ru-RU"/>
        </w:rPr>
        <w:t xml:space="preserve">Подключение смонтированных электрических цепей и электрооборудования к действующим электросетям </w:t>
      </w:r>
      <w:r>
        <w:rPr>
          <w:rFonts w:ascii="Times New Roman" w:eastAsia="Times New Roman" w:hAnsi="Times New Roman" w:cs="Times New Roman"/>
          <w:sz w:val="24"/>
          <w:szCs w:val="24"/>
          <w:lang w:eastAsia="ru-RU"/>
        </w:rPr>
        <w:t>осуществляется</w:t>
      </w:r>
      <w:r w:rsidRPr="00562F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 </w:t>
      </w:r>
      <w:r w:rsidRPr="00562F4E">
        <w:rPr>
          <w:rFonts w:ascii="Times New Roman" w:eastAsia="Times New Roman" w:hAnsi="Times New Roman" w:cs="Times New Roman"/>
          <w:sz w:val="24"/>
          <w:szCs w:val="24"/>
          <w:lang w:eastAsia="ru-RU"/>
        </w:rPr>
        <w:t>службой эксплуатации этих сетей</w:t>
      </w:r>
      <w:r>
        <w:rPr>
          <w:rFonts w:ascii="Times New Roman" w:eastAsia="Times New Roman" w:hAnsi="Times New Roman" w:cs="Times New Roman"/>
          <w:sz w:val="24"/>
          <w:szCs w:val="24"/>
          <w:lang w:eastAsia="ru-RU"/>
        </w:rPr>
        <w:t xml:space="preserve"> </w:t>
      </w:r>
      <w:r w:rsidRPr="00562F4E">
        <w:rPr>
          <w:rFonts w:ascii="Times New Roman" w:eastAsia="Times New Roman" w:hAnsi="Times New Roman" w:cs="Times New Roman"/>
          <w:sz w:val="24"/>
          <w:szCs w:val="24"/>
          <w:lang w:eastAsia="ru-RU"/>
        </w:rPr>
        <w:t>(нарушение требований п. 37</w:t>
      </w:r>
      <w:r>
        <w:rPr>
          <w:rFonts w:ascii="Times New Roman" w:eastAsia="Times New Roman" w:hAnsi="Times New Roman" w:cs="Times New Roman"/>
          <w:sz w:val="24"/>
          <w:szCs w:val="24"/>
          <w:lang w:eastAsia="ru-RU"/>
        </w:rPr>
        <w:t>7</w:t>
      </w:r>
      <w:r w:rsidRPr="00562F4E">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2F4E">
        <w:rPr>
          <w:rFonts w:ascii="Times New Roman" w:eastAsia="Times New Roman" w:hAnsi="Times New Roman" w:cs="Times New Roman"/>
          <w:sz w:val="24"/>
          <w:szCs w:val="24"/>
          <w:lang w:eastAsia="ru-RU"/>
        </w:rPr>
        <w:t xml:space="preserve"> 883н).</w:t>
      </w:r>
    </w:p>
    <w:p w14:paraId="7028BAED" w14:textId="77777777"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выполняются следующие требования до начала пусконаладочных работ:</w:t>
      </w:r>
    </w:p>
    <w:p w14:paraId="6597FAB9"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1) привести в нерабочее положение пружинные и грузовые приводы коммутационных аппаратов;</w:t>
      </w:r>
    </w:p>
    <w:p w14:paraId="127A8950"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2) отключить оперативные цепи, цепи сигнализации, силовые цепи привода и цепи подогрева;</w:t>
      </w:r>
    </w:p>
    <w:p w14:paraId="01F29071"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14:paraId="519BF260" w14:textId="7B497575"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4) вывесить плакаты на ключах и кнопках дистанционного управления "Не включать. Работают люди" (нарушение требований п.</w:t>
      </w:r>
      <w:r>
        <w:rPr>
          <w:rFonts w:ascii="Times New Roman" w:eastAsia="Times New Roman" w:hAnsi="Times New Roman" w:cs="Times New Roman"/>
          <w:sz w:val="24"/>
          <w:szCs w:val="24"/>
          <w:lang w:eastAsia="ru-RU"/>
        </w:rPr>
        <w:t xml:space="preserve"> 382</w:t>
      </w:r>
      <w:r w:rsidRPr="00254F93">
        <w:rPr>
          <w:rFonts w:ascii="Times New Roman" w:eastAsia="Times New Roman" w:hAnsi="Times New Roman" w:cs="Times New Roman"/>
          <w:sz w:val="24"/>
          <w:szCs w:val="24"/>
          <w:lang w:eastAsia="ru-RU"/>
        </w:rPr>
        <w:t xml:space="preserve"> </w:t>
      </w:r>
      <w:r w:rsidRPr="007714E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714EC">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6AE36F9" w14:textId="4C2BFEC4" w:rsidR="00E10B41" w:rsidRPr="00F860EA"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F860EA">
        <w:rPr>
          <w:rFonts w:ascii="Times New Roman" w:eastAsia="Times New Roman" w:hAnsi="Times New Roman" w:cs="Times New Roman"/>
          <w:sz w:val="24"/>
          <w:szCs w:val="24"/>
          <w:lang w:eastAsia="ru-RU"/>
        </w:rPr>
        <w:t xml:space="preserve">Измерения мегаомметром сопротивления изоляции проводов и кабелей </w:t>
      </w:r>
      <w:r>
        <w:rPr>
          <w:rFonts w:ascii="Times New Roman" w:eastAsia="Times New Roman" w:hAnsi="Times New Roman" w:cs="Times New Roman"/>
          <w:sz w:val="24"/>
          <w:szCs w:val="24"/>
          <w:lang w:eastAsia="ru-RU"/>
        </w:rPr>
        <w:t>не производятся</w:t>
      </w:r>
      <w:r w:rsidRPr="00F860EA">
        <w:rPr>
          <w:rFonts w:ascii="Times New Roman" w:eastAsia="Times New Roman" w:hAnsi="Times New Roman" w:cs="Times New Roman"/>
          <w:sz w:val="24"/>
          <w:szCs w:val="24"/>
          <w:lang w:eastAsia="ru-RU"/>
        </w:rPr>
        <w:t xml:space="preserve"> в соответствии с требованиями правил по охране труда при эксплуатации электроустановок</w:t>
      </w:r>
      <w:r>
        <w:rPr>
          <w:rFonts w:ascii="Times New Roman" w:eastAsia="Times New Roman" w:hAnsi="Times New Roman" w:cs="Times New Roman"/>
          <w:sz w:val="24"/>
          <w:szCs w:val="24"/>
          <w:lang w:eastAsia="ru-RU"/>
        </w:rPr>
        <w:t xml:space="preserve"> </w:t>
      </w:r>
      <w:r w:rsidRPr="00F860EA">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391</w:t>
      </w:r>
      <w:r w:rsidRPr="00F860E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860EA">
        <w:rPr>
          <w:rFonts w:ascii="Times New Roman" w:eastAsia="Times New Roman" w:hAnsi="Times New Roman" w:cs="Times New Roman"/>
          <w:sz w:val="24"/>
          <w:szCs w:val="24"/>
          <w:lang w:eastAsia="ru-RU"/>
        </w:rPr>
        <w:t xml:space="preserve"> 883н).</w:t>
      </w:r>
    </w:p>
    <w:p w14:paraId="447FE717" w14:textId="77777777"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выполняются следующие требования при монтаже воздушной линии электропередачи:</w:t>
      </w:r>
    </w:p>
    <w:p w14:paraId="79D14820"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1) заземлять участки смонтированной линии электропередачи с расстояниями между заземлителями не более 3 км;</w:t>
      </w:r>
    </w:p>
    <w:p w14:paraId="6CC8ED9B" w14:textId="4ED98962"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2) располагать провода или подъемные тросы на высоте не менее 4,5 м, а в местах проезда транспорта - на высоте не менее 6 м (нарушение требований п.</w:t>
      </w:r>
      <w:r>
        <w:rPr>
          <w:rFonts w:ascii="Times New Roman" w:eastAsia="Times New Roman" w:hAnsi="Times New Roman" w:cs="Times New Roman"/>
          <w:sz w:val="24"/>
          <w:szCs w:val="24"/>
          <w:lang w:eastAsia="ru-RU"/>
        </w:rPr>
        <w:t xml:space="preserve"> 392</w:t>
      </w:r>
      <w:r w:rsidRPr="00254F93">
        <w:rPr>
          <w:rFonts w:ascii="Times New Roman" w:eastAsia="Times New Roman" w:hAnsi="Times New Roman" w:cs="Times New Roman"/>
          <w:sz w:val="24"/>
          <w:szCs w:val="24"/>
          <w:lang w:eastAsia="ru-RU"/>
        </w:rPr>
        <w:t xml:space="preserve"> </w:t>
      </w:r>
      <w:r w:rsidRPr="00554E4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54E4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350486B" w14:textId="77777777"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Не выполняются следующие требования при электромонтажных и наладочных работах в действующих электроустановках: </w:t>
      </w:r>
    </w:p>
    <w:p w14:paraId="69F72D7A"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должны осуществляться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w:t>
      </w:r>
    </w:p>
    <w:p w14:paraId="4A987DDB" w14:textId="0A7848D3"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 (нарушение требований п.</w:t>
      </w:r>
      <w:r>
        <w:rPr>
          <w:rFonts w:ascii="Times New Roman" w:eastAsia="Times New Roman" w:hAnsi="Times New Roman" w:cs="Times New Roman"/>
          <w:sz w:val="24"/>
          <w:szCs w:val="24"/>
          <w:lang w:eastAsia="ru-RU"/>
        </w:rPr>
        <w:t xml:space="preserve"> 397</w:t>
      </w:r>
      <w:r w:rsidRPr="00254F93">
        <w:rPr>
          <w:rFonts w:ascii="Times New Roman" w:eastAsia="Times New Roman" w:hAnsi="Times New Roman" w:cs="Times New Roman"/>
          <w:sz w:val="24"/>
          <w:szCs w:val="24"/>
          <w:lang w:eastAsia="ru-RU"/>
        </w:rPr>
        <w:t xml:space="preserve"> </w:t>
      </w:r>
      <w:r w:rsidRPr="00F5101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5101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0BFB48C4" w14:textId="640D76D9" w:rsidR="00AB502C" w:rsidRPr="00254F93" w:rsidRDefault="00E10B41" w:rsidP="004B0F45">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не оформлены актом-допуском, а выполнение работ работниками монтажной организации не оформлены нарядом-допуском (нарушение требований п.</w:t>
      </w:r>
      <w:r>
        <w:rPr>
          <w:rFonts w:ascii="Times New Roman" w:eastAsia="Times New Roman" w:hAnsi="Times New Roman" w:cs="Times New Roman"/>
          <w:sz w:val="24"/>
          <w:szCs w:val="24"/>
          <w:lang w:eastAsia="ru-RU"/>
        </w:rPr>
        <w:t xml:space="preserve"> 399</w:t>
      </w:r>
      <w:r w:rsidRPr="00254F93">
        <w:rPr>
          <w:rFonts w:ascii="Times New Roman" w:eastAsia="Times New Roman" w:hAnsi="Times New Roman" w:cs="Times New Roman"/>
          <w:sz w:val="24"/>
          <w:szCs w:val="24"/>
          <w:lang w:eastAsia="ru-RU"/>
        </w:rPr>
        <w:t xml:space="preserve"> </w:t>
      </w:r>
      <w:r w:rsidRPr="00F5101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5101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0E5F2B3" w14:textId="77777777" w:rsidR="00E10B41" w:rsidRDefault="00E10B41" w:rsidP="00E10B41">
      <w:pPr>
        <w:spacing w:after="0" w:line="240" w:lineRule="auto"/>
        <w:jc w:val="center"/>
        <w:rPr>
          <w:rFonts w:ascii="Times New Roman" w:eastAsia="Times New Roman" w:hAnsi="Times New Roman" w:cs="Times New Roman"/>
          <w:b/>
          <w:sz w:val="24"/>
          <w:szCs w:val="24"/>
          <w:lang w:eastAsia="ru-RU"/>
        </w:rPr>
      </w:pPr>
      <w:r w:rsidRPr="00254F93">
        <w:rPr>
          <w:rFonts w:ascii="Times New Roman" w:eastAsia="Times New Roman" w:hAnsi="Times New Roman" w:cs="Times New Roman"/>
          <w:b/>
          <w:sz w:val="24"/>
          <w:szCs w:val="24"/>
          <w:lang w:eastAsia="ru-RU"/>
        </w:rPr>
        <w:t xml:space="preserve">13. </w:t>
      </w: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выполнении работ по транспортированию (перемещению) и хранению строительных конструкций, материалов, заготовок и отходов строительного производства:</w:t>
      </w:r>
    </w:p>
    <w:p w14:paraId="209CA375" w14:textId="4CE18ACC" w:rsidR="00E10B41" w:rsidRPr="00254F93"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F13C2D">
        <w:rPr>
          <w:rFonts w:ascii="Times New Roman" w:eastAsia="Times New Roman" w:hAnsi="Times New Roman" w:cs="Times New Roman"/>
          <w:sz w:val="24"/>
          <w:szCs w:val="24"/>
          <w:lang w:eastAsia="ru-RU"/>
        </w:rPr>
        <w:t xml:space="preserve">Погрузка, разгрузка и перемещение баллонов и бутылей с кислотами, щелочами и другими едкими веществами осуществляется </w:t>
      </w:r>
      <w:r>
        <w:rPr>
          <w:rFonts w:ascii="Times New Roman" w:eastAsia="Times New Roman" w:hAnsi="Times New Roman" w:cs="Times New Roman"/>
          <w:sz w:val="24"/>
          <w:szCs w:val="24"/>
          <w:lang w:eastAsia="ru-RU"/>
        </w:rPr>
        <w:t>с нарушением требований</w:t>
      </w:r>
      <w:r w:rsidRPr="00F13C2D">
        <w:rPr>
          <w:rFonts w:ascii="Times New Roman" w:eastAsia="Times New Roman" w:hAnsi="Times New Roman" w:cs="Times New Roman"/>
          <w:sz w:val="24"/>
          <w:szCs w:val="24"/>
          <w:lang w:eastAsia="ru-RU"/>
        </w:rPr>
        <w:t xml:space="preserve"> Правил</w:t>
      </w:r>
      <w:r>
        <w:rPr>
          <w:rFonts w:ascii="Times New Roman" w:eastAsia="Times New Roman" w:hAnsi="Times New Roman" w:cs="Times New Roman"/>
          <w:sz w:val="24"/>
          <w:szCs w:val="24"/>
          <w:lang w:eastAsia="ru-RU"/>
        </w:rPr>
        <w:t xml:space="preserve"> </w:t>
      </w:r>
      <w:r w:rsidRPr="00F13C2D">
        <w:rPr>
          <w:rFonts w:ascii="Times New Roman" w:eastAsia="Times New Roman" w:hAnsi="Times New Roman" w:cs="Times New Roman"/>
          <w:sz w:val="24"/>
          <w:szCs w:val="24"/>
          <w:lang w:eastAsia="ru-RU"/>
        </w:rPr>
        <w:t xml:space="preserve">по охране труда при погрузочно-разгрузочных работах и размещении грузов </w:t>
      </w:r>
      <w:r w:rsidRPr="00254F93">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429</w:t>
      </w:r>
      <w:r w:rsidRPr="00254F93">
        <w:rPr>
          <w:rFonts w:ascii="Times New Roman" w:eastAsia="Times New Roman" w:hAnsi="Times New Roman" w:cs="Times New Roman"/>
          <w:sz w:val="24"/>
          <w:szCs w:val="24"/>
          <w:lang w:eastAsia="ru-RU"/>
        </w:rPr>
        <w:t xml:space="preserve"> </w:t>
      </w:r>
      <w:r w:rsidRPr="00AA59F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A59F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4377E98" w14:textId="73954C67" w:rsidR="00E10B41" w:rsidRPr="00AA59F7"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Допущена </w:t>
      </w:r>
      <w:r w:rsidRPr="00AA59F7">
        <w:rPr>
          <w:rFonts w:ascii="Times New Roman" w:eastAsia="Times New Roman" w:hAnsi="Times New Roman" w:cs="Times New Roman"/>
          <w:sz w:val="24"/>
          <w:szCs w:val="24"/>
          <w:lang w:eastAsia="ru-RU"/>
        </w:rPr>
        <w:t>перенос</w:t>
      </w:r>
      <w:r>
        <w:rPr>
          <w:rFonts w:ascii="Times New Roman" w:eastAsia="Times New Roman" w:hAnsi="Times New Roman" w:cs="Times New Roman"/>
          <w:sz w:val="24"/>
          <w:szCs w:val="24"/>
          <w:lang w:eastAsia="ru-RU"/>
        </w:rPr>
        <w:t>ка</w:t>
      </w:r>
      <w:r w:rsidRPr="00AA59F7">
        <w:rPr>
          <w:rFonts w:ascii="Times New Roman" w:eastAsia="Times New Roman" w:hAnsi="Times New Roman" w:cs="Times New Roman"/>
          <w:sz w:val="24"/>
          <w:szCs w:val="24"/>
          <w:lang w:eastAsia="ru-RU"/>
        </w:rPr>
        <w:t xml:space="preserve"> и перевоз</w:t>
      </w:r>
      <w:r>
        <w:rPr>
          <w:rFonts w:ascii="Times New Roman" w:eastAsia="Times New Roman" w:hAnsi="Times New Roman" w:cs="Times New Roman"/>
          <w:sz w:val="24"/>
          <w:szCs w:val="24"/>
          <w:lang w:eastAsia="ru-RU"/>
        </w:rPr>
        <w:t>ка</w:t>
      </w:r>
      <w:r w:rsidRPr="00AA59F7">
        <w:rPr>
          <w:rFonts w:ascii="Times New Roman" w:eastAsia="Times New Roman" w:hAnsi="Times New Roman" w:cs="Times New Roman"/>
          <w:sz w:val="24"/>
          <w:szCs w:val="24"/>
          <w:lang w:eastAsia="ru-RU"/>
        </w:rPr>
        <w:t xml:space="preserve"> баллон</w:t>
      </w:r>
      <w:r>
        <w:rPr>
          <w:rFonts w:ascii="Times New Roman" w:eastAsia="Times New Roman" w:hAnsi="Times New Roman" w:cs="Times New Roman"/>
          <w:sz w:val="24"/>
          <w:szCs w:val="24"/>
          <w:lang w:eastAsia="ru-RU"/>
        </w:rPr>
        <w:t>ов</w:t>
      </w:r>
      <w:r w:rsidRPr="00AA59F7">
        <w:rPr>
          <w:rFonts w:ascii="Times New Roman" w:eastAsia="Times New Roman" w:hAnsi="Times New Roman" w:cs="Times New Roman"/>
          <w:sz w:val="24"/>
          <w:szCs w:val="24"/>
          <w:lang w:eastAsia="ru-RU"/>
        </w:rPr>
        <w:t xml:space="preserve"> с кислородом совместно с жирами и маслами, а также горючими и ле</w:t>
      </w:r>
      <w:r>
        <w:rPr>
          <w:rFonts w:ascii="Times New Roman" w:eastAsia="Times New Roman" w:hAnsi="Times New Roman" w:cs="Times New Roman"/>
          <w:sz w:val="24"/>
          <w:szCs w:val="24"/>
          <w:lang w:eastAsia="ru-RU"/>
        </w:rPr>
        <w:t xml:space="preserve">гковоспламеняющимися жидкостями </w:t>
      </w:r>
      <w:r w:rsidRPr="00AA59F7">
        <w:rPr>
          <w:rFonts w:ascii="Times New Roman" w:eastAsia="Times New Roman" w:hAnsi="Times New Roman" w:cs="Times New Roman"/>
          <w:sz w:val="24"/>
          <w:szCs w:val="24"/>
          <w:lang w:eastAsia="ru-RU"/>
        </w:rPr>
        <w:t xml:space="preserve">(нарушение требований </w:t>
      </w:r>
      <w:r w:rsidR="00AB502C">
        <w:rPr>
          <w:rFonts w:ascii="Times New Roman" w:eastAsia="Times New Roman" w:hAnsi="Times New Roman" w:cs="Times New Roman"/>
          <w:sz w:val="24"/>
          <w:szCs w:val="24"/>
          <w:lang w:eastAsia="ru-RU"/>
        </w:rPr>
        <w:t xml:space="preserve"> </w:t>
      </w:r>
      <w:r w:rsidRPr="00AA59F7">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430</w:t>
      </w:r>
      <w:r w:rsidRPr="00AA59F7">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A59F7">
        <w:rPr>
          <w:rFonts w:ascii="Times New Roman" w:eastAsia="Times New Roman" w:hAnsi="Times New Roman" w:cs="Times New Roman"/>
          <w:sz w:val="24"/>
          <w:szCs w:val="24"/>
          <w:lang w:eastAsia="ru-RU"/>
        </w:rPr>
        <w:t xml:space="preserve"> 883н).</w:t>
      </w:r>
    </w:p>
    <w:p w14:paraId="500064CF" w14:textId="419CB747" w:rsidR="00E10B41" w:rsidRPr="00254F93"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Подача автомобильного транспорта задним ходом в зоне, где выполняются погрузочно-разгрузочные работы, производится водителем без получения команды одного из работников, занятых на этих работах (нарушение требований п.</w:t>
      </w:r>
      <w:r>
        <w:rPr>
          <w:rFonts w:ascii="Times New Roman" w:eastAsia="Times New Roman" w:hAnsi="Times New Roman" w:cs="Times New Roman"/>
          <w:sz w:val="24"/>
          <w:szCs w:val="24"/>
          <w:lang w:eastAsia="ru-RU"/>
        </w:rPr>
        <w:t xml:space="preserve"> 435</w:t>
      </w:r>
      <w:r w:rsidRPr="00254F93">
        <w:rPr>
          <w:rFonts w:ascii="Times New Roman" w:eastAsia="Times New Roman" w:hAnsi="Times New Roman" w:cs="Times New Roman"/>
          <w:sz w:val="24"/>
          <w:szCs w:val="24"/>
          <w:lang w:eastAsia="ru-RU"/>
        </w:rPr>
        <w:t xml:space="preserve"> </w:t>
      </w:r>
      <w:r w:rsidRPr="005A1DD6">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A1DD6">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A284000" w14:textId="2EEF35B3" w:rsidR="00E10B41" w:rsidRPr="005975CD"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5A1DD6">
        <w:rPr>
          <w:rFonts w:ascii="Times New Roman" w:eastAsia="Times New Roman" w:hAnsi="Times New Roman" w:cs="Times New Roman"/>
          <w:sz w:val="24"/>
          <w:szCs w:val="24"/>
          <w:lang w:eastAsia="ru-RU"/>
        </w:rPr>
        <w:t xml:space="preserve">Транспортировка легковоспламеняющихся жидкостей и баллонов с газами производится в соответствии с правилами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w:t>
      </w:r>
      <w:r w:rsidRPr="005975CD">
        <w:rPr>
          <w:rFonts w:ascii="Times New Roman" w:eastAsia="Times New Roman" w:hAnsi="Times New Roman" w:cs="Times New Roman"/>
          <w:sz w:val="24"/>
          <w:szCs w:val="24"/>
          <w:lang w:eastAsia="ru-RU"/>
        </w:rPr>
        <w:t xml:space="preserve">Российской Федерации, утвержденного постановлением Правительства Российской Федерации от 19 июня 2012 г. </w:t>
      </w:r>
      <w:r w:rsidR="00FF60B5">
        <w:rPr>
          <w:rFonts w:ascii="Times New Roman" w:eastAsia="Times New Roman" w:hAnsi="Times New Roman" w:cs="Times New Roman"/>
          <w:sz w:val="24"/>
          <w:szCs w:val="24"/>
          <w:lang w:eastAsia="ru-RU"/>
        </w:rPr>
        <w:t>№</w:t>
      </w:r>
      <w:r w:rsidRPr="005975CD">
        <w:rPr>
          <w:rFonts w:ascii="Times New Roman" w:eastAsia="Times New Roman" w:hAnsi="Times New Roman" w:cs="Times New Roman"/>
          <w:sz w:val="24"/>
          <w:szCs w:val="24"/>
          <w:lang w:eastAsia="ru-RU"/>
        </w:rPr>
        <w:t xml:space="preserve"> 610 (нарушение требований п. 436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975CD">
        <w:rPr>
          <w:rFonts w:ascii="Times New Roman" w:eastAsia="Times New Roman" w:hAnsi="Times New Roman" w:cs="Times New Roman"/>
          <w:sz w:val="24"/>
          <w:szCs w:val="24"/>
          <w:lang w:eastAsia="ru-RU"/>
        </w:rPr>
        <w:t xml:space="preserve"> 883н).</w:t>
      </w:r>
    </w:p>
    <w:p w14:paraId="791E90CF" w14:textId="77777777" w:rsidR="00E10B41" w:rsidRPr="005975CD"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При работе автопогрузчика и электропогрузчика производятся следующие действия:</w:t>
      </w:r>
    </w:p>
    <w:p w14:paraId="24A63DE0" w14:textId="77777777" w:rsidR="00E10B41" w:rsidRPr="005975CD"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 захватывается груз вилами с разгона путем врезания;</w:t>
      </w:r>
    </w:p>
    <w:p w14:paraId="18A08AC7" w14:textId="77777777" w:rsidR="00E10B41" w:rsidRPr="005975CD"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 поднимается рама с грузом на вилах при наклоне на себя;</w:t>
      </w:r>
    </w:p>
    <w:p w14:paraId="61F8A3F2"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поднимается, опускается и изменяется угол наклона груза при передвижении;</w:t>
      </w:r>
    </w:p>
    <w:p w14:paraId="1AB668D6"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захватывается лежащий на поддонах груз при наклоне вил на себя;</w:t>
      </w:r>
    </w:p>
    <w:p w14:paraId="62E09F20"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производится попытка подъема примерзшего груза, груза неизвестной массы, груза, не предназначенного для перемещения автопогрузчиком и электропогрузчика (листовой металл, вентиляционные короба и другой груз);</w:t>
      </w:r>
    </w:p>
    <w:p w14:paraId="5E45701B"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скорость движения автопогрузчика в затрудненных местах и при движении задним ходом составляет более 3 км/ч;</w:t>
      </w:r>
    </w:p>
    <w:p w14:paraId="28EAA1B6" w14:textId="14A5D233"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не подан предупредительный сигнал при появлении (нахождении) людей на пути движения погрузчика в радиусе 5 м (нарушение требований п.</w:t>
      </w:r>
      <w:r>
        <w:rPr>
          <w:rFonts w:ascii="Times New Roman" w:eastAsia="Times New Roman" w:hAnsi="Times New Roman" w:cs="Times New Roman"/>
          <w:sz w:val="24"/>
          <w:szCs w:val="24"/>
          <w:lang w:eastAsia="ru-RU"/>
        </w:rPr>
        <w:t xml:space="preserve"> 439</w:t>
      </w:r>
      <w:r w:rsidRPr="00254F93">
        <w:rPr>
          <w:rFonts w:ascii="Times New Roman" w:eastAsia="Times New Roman" w:hAnsi="Times New Roman" w:cs="Times New Roman"/>
          <w:sz w:val="24"/>
          <w:szCs w:val="24"/>
          <w:lang w:eastAsia="ru-RU"/>
        </w:rPr>
        <w:t xml:space="preserve"> </w:t>
      </w:r>
      <w:r w:rsidRPr="0094068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94068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37DC7F6" w14:textId="77777777" w:rsidR="00AB502C" w:rsidRPr="00254F93" w:rsidRDefault="00AB502C" w:rsidP="00E10B41">
      <w:pPr>
        <w:spacing w:after="0" w:line="240" w:lineRule="auto"/>
        <w:ind w:firstLine="426"/>
        <w:jc w:val="both"/>
        <w:rPr>
          <w:rFonts w:ascii="Times New Roman" w:eastAsia="Times New Roman" w:hAnsi="Times New Roman" w:cs="Times New Roman"/>
          <w:sz w:val="24"/>
          <w:szCs w:val="24"/>
          <w:lang w:eastAsia="ru-RU"/>
        </w:rPr>
      </w:pPr>
    </w:p>
    <w:p w14:paraId="4C4A9E28" w14:textId="77777777" w:rsidR="00E10B41" w:rsidRDefault="00E10B41" w:rsidP="00E10B41">
      <w:pPr>
        <w:numPr>
          <w:ilvl w:val="0"/>
          <w:numId w:val="19"/>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производстве электро- и газосварочных работ:</w:t>
      </w:r>
    </w:p>
    <w:p w14:paraId="65A2329B" w14:textId="387DA6B9" w:rsidR="00E10B41"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Применяется соединение кабелей «скруткой» (нарушение требований п.</w:t>
      </w:r>
      <w:r>
        <w:rPr>
          <w:rFonts w:ascii="Times New Roman" w:eastAsia="Times New Roman" w:hAnsi="Times New Roman" w:cs="Times New Roman"/>
          <w:sz w:val="24"/>
          <w:szCs w:val="24"/>
          <w:lang w:eastAsia="ru-RU"/>
        </w:rPr>
        <w:t xml:space="preserve"> 46</w:t>
      </w:r>
      <w:r w:rsidRPr="00254F93">
        <w:rPr>
          <w:rFonts w:ascii="Times New Roman" w:eastAsia="Times New Roman" w:hAnsi="Times New Roman" w:cs="Times New Roman"/>
          <w:sz w:val="24"/>
          <w:szCs w:val="24"/>
          <w:lang w:eastAsia="ru-RU"/>
        </w:rPr>
        <w:t xml:space="preserve"> </w:t>
      </w:r>
      <w:r w:rsidRPr="001374EB">
        <w:rPr>
          <w:rFonts w:ascii="Times New Roman" w:eastAsia="Times New Roman" w:hAnsi="Times New Roman" w:cs="Times New Roman"/>
          <w:sz w:val="24"/>
          <w:szCs w:val="24"/>
          <w:lang w:eastAsia="ru-RU"/>
        </w:rPr>
        <w:t xml:space="preserve">Правил по охране труда при выполнении электросварочных и газосварочных работ,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1374EB">
        <w:rPr>
          <w:rFonts w:ascii="Times New Roman" w:eastAsia="Times New Roman" w:hAnsi="Times New Roman" w:cs="Times New Roman"/>
          <w:sz w:val="24"/>
          <w:szCs w:val="24"/>
          <w:lang w:eastAsia="ru-RU"/>
        </w:rPr>
        <w:t xml:space="preserve"> 884н</w:t>
      </w:r>
      <w:r w:rsidRPr="00254F93">
        <w:rPr>
          <w:rFonts w:ascii="Times New Roman" w:eastAsia="Times New Roman" w:hAnsi="Times New Roman" w:cs="Times New Roman"/>
          <w:sz w:val="24"/>
          <w:szCs w:val="24"/>
          <w:lang w:eastAsia="ru-RU"/>
        </w:rPr>
        <w:t>).</w:t>
      </w:r>
    </w:p>
    <w:p w14:paraId="1A7C487E" w14:textId="4771E9E3"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Допущено применение самодельных электродержателей </w:t>
      </w:r>
      <w:r w:rsidRPr="00F512BB">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47</w:t>
      </w:r>
      <w:r w:rsidRPr="00F512BB">
        <w:rPr>
          <w:rFonts w:ascii="Times New Roman" w:eastAsia="Times New Roman" w:hAnsi="Times New Roman" w:cs="Times New Roman"/>
          <w:sz w:val="24"/>
          <w:szCs w:val="24"/>
          <w:lang w:eastAsia="ru-RU"/>
        </w:rPr>
        <w:t xml:space="preserve"> Правил по охране труда при выполнении электросварочных и газосварочных работ,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512BB">
        <w:rPr>
          <w:rFonts w:ascii="Times New Roman" w:eastAsia="Times New Roman" w:hAnsi="Times New Roman" w:cs="Times New Roman"/>
          <w:sz w:val="24"/>
          <w:szCs w:val="24"/>
          <w:lang w:eastAsia="ru-RU"/>
        </w:rPr>
        <w:t xml:space="preserve"> 884н).</w:t>
      </w:r>
    </w:p>
    <w:p w14:paraId="2CF5B7A2" w14:textId="77777777" w:rsidR="00E10B41" w:rsidRPr="00AD30B2"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30B2">
        <w:rPr>
          <w:rFonts w:ascii="Times New Roman" w:eastAsia="Times New Roman" w:hAnsi="Times New Roman" w:cs="Times New Roman"/>
          <w:sz w:val="24"/>
          <w:szCs w:val="24"/>
          <w:lang w:eastAsia="ru-RU"/>
        </w:rPr>
        <w:t xml:space="preserve">Газопламенные работы, а также любые работы с применением открытого огня от других источников </w:t>
      </w:r>
      <w:r>
        <w:rPr>
          <w:rFonts w:ascii="Times New Roman" w:eastAsia="Times New Roman" w:hAnsi="Times New Roman" w:cs="Times New Roman"/>
          <w:sz w:val="24"/>
          <w:szCs w:val="24"/>
          <w:lang w:eastAsia="ru-RU"/>
        </w:rPr>
        <w:t>проводятся</w:t>
      </w:r>
      <w:r w:rsidRPr="00AD30B2">
        <w:rPr>
          <w:rFonts w:ascii="Times New Roman" w:eastAsia="Times New Roman" w:hAnsi="Times New Roman" w:cs="Times New Roman"/>
          <w:sz w:val="24"/>
          <w:szCs w:val="24"/>
          <w:lang w:eastAsia="ru-RU"/>
        </w:rPr>
        <w:t xml:space="preserve"> на расстоянии (по горизонтали) менее:</w:t>
      </w:r>
    </w:p>
    <w:p w14:paraId="69927B9E" w14:textId="77777777" w:rsidR="00E10B41" w:rsidRPr="00AD30B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AD30B2">
        <w:rPr>
          <w:rFonts w:ascii="Times New Roman" w:eastAsia="Times New Roman" w:hAnsi="Times New Roman" w:cs="Times New Roman"/>
          <w:sz w:val="24"/>
          <w:szCs w:val="24"/>
          <w:lang w:eastAsia="ru-RU"/>
        </w:rPr>
        <w:t>1) от отдельных баллонов с кислородом и горючими газами - 5 м;</w:t>
      </w:r>
    </w:p>
    <w:p w14:paraId="339D5E53" w14:textId="78268BC5" w:rsidR="00E10B41" w:rsidRPr="00AD30B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AD30B2">
        <w:rPr>
          <w:rFonts w:ascii="Times New Roman" w:eastAsia="Times New Roman" w:hAnsi="Times New Roman" w:cs="Times New Roman"/>
          <w:sz w:val="24"/>
          <w:szCs w:val="24"/>
          <w:lang w:eastAsia="ru-RU"/>
        </w:rPr>
        <w:t>2) от групп баллонов (более 2-х), предназначенных для проведения газопламенных работ - 10 м</w:t>
      </w:r>
      <w:r>
        <w:rPr>
          <w:rFonts w:ascii="Times New Roman" w:eastAsia="Times New Roman" w:hAnsi="Times New Roman" w:cs="Times New Roman"/>
          <w:sz w:val="24"/>
          <w:szCs w:val="24"/>
          <w:lang w:eastAsia="ru-RU"/>
        </w:rPr>
        <w:t xml:space="preserve"> </w:t>
      </w:r>
      <w:r w:rsidRPr="00AD30B2">
        <w:rPr>
          <w:rFonts w:ascii="Times New Roman" w:eastAsia="Times New Roman" w:hAnsi="Times New Roman" w:cs="Times New Roman"/>
          <w:sz w:val="24"/>
          <w:szCs w:val="24"/>
          <w:lang w:eastAsia="ru-RU"/>
        </w:rPr>
        <w:t xml:space="preserve">(нарушение требований </w:t>
      </w:r>
      <w:r>
        <w:rPr>
          <w:rFonts w:ascii="Times New Roman" w:eastAsia="Times New Roman" w:hAnsi="Times New Roman" w:cs="Times New Roman"/>
          <w:sz w:val="24"/>
          <w:szCs w:val="24"/>
          <w:lang w:eastAsia="ru-RU"/>
        </w:rPr>
        <w:t xml:space="preserve">п. 81 </w:t>
      </w:r>
      <w:r w:rsidRPr="00AD30B2">
        <w:rPr>
          <w:rFonts w:ascii="Times New Roman" w:eastAsia="Times New Roman" w:hAnsi="Times New Roman" w:cs="Times New Roman"/>
          <w:sz w:val="24"/>
          <w:szCs w:val="24"/>
          <w:lang w:eastAsia="ru-RU"/>
        </w:rPr>
        <w:t xml:space="preserve">Правил по охране труда при выполнении электросварочных и газосварочных работ,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D30B2">
        <w:rPr>
          <w:rFonts w:ascii="Times New Roman" w:eastAsia="Times New Roman" w:hAnsi="Times New Roman" w:cs="Times New Roman"/>
          <w:sz w:val="24"/>
          <w:szCs w:val="24"/>
          <w:lang w:eastAsia="ru-RU"/>
        </w:rPr>
        <w:t xml:space="preserve"> 884н).</w:t>
      </w:r>
    </w:p>
    <w:p w14:paraId="37386EA5" w14:textId="77777777" w:rsidR="00E10B41" w:rsidRPr="00C91A02"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 xml:space="preserve">При выполнении газосварочных работ </w:t>
      </w:r>
      <w:r>
        <w:rPr>
          <w:rFonts w:ascii="Times New Roman" w:eastAsia="Times New Roman" w:hAnsi="Times New Roman" w:cs="Times New Roman"/>
          <w:sz w:val="24"/>
          <w:szCs w:val="24"/>
          <w:lang w:eastAsia="ru-RU"/>
        </w:rPr>
        <w:t>допущено</w:t>
      </w:r>
      <w:r w:rsidRPr="00C91A02">
        <w:rPr>
          <w:rFonts w:ascii="Times New Roman" w:eastAsia="Times New Roman" w:hAnsi="Times New Roman" w:cs="Times New Roman"/>
          <w:sz w:val="24"/>
          <w:szCs w:val="24"/>
          <w:lang w:eastAsia="ru-RU"/>
        </w:rPr>
        <w:t>:</w:t>
      </w:r>
    </w:p>
    <w:p w14:paraId="0AF97747"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1) производ</w:t>
      </w:r>
      <w:r>
        <w:rPr>
          <w:rFonts w:ascii="Times New Roman" w:eastAsia="Times New Roman" w:hAnsi="Times New Roman" w:cs="Times New Roman"/>
          <w:sz w:val="24"/>
          <w:szCs w:val="24"/>
          <w:lang w:eastAsia="ru-RU"/>
        </w:rPr>
        <w:t>ство</w:t>
      </w:r>
      <w:r w:rsidRPr="00C91A02">
        <w:rPr>
          <w:rFonts w:ascii="Times New Roman" w:eastAsia="Times New Roman" w:hAnsi="Times New Roman" w:cs="Times New Roman"/>
          <w:sz w:val="24"/>
          <w:szCs w:val="24"/>
          <w:lang w:eastAsia="ru-RU"/>
        </w:rPr>
        <w:t xml:space="preserve"> газосварочны</w:t>
      </w:r>
      <w:r>
        <w:rPr>
          <w:rFonts w:ascii="Times New Roman" w:eastAsia="Times New Roman" w:hAnsi="Times New Roman" w:cs="Times New Roman"/>
          <w:sz w:val="24"/>
          <w:szCs w:val="24"/>
          <w:lang w:eastAsia="ru-RU"/>
        </w:rPr>
        <w:t>х</w:t>
      </w:r>
      <w:r w:rsidRPr="00C91A02">
        <w:rPr>
          <w:rFonts w:ascii="Times New Roman" w:eastAsia="Times New Roman" w:hAnsi="Times New Roman" w:cs="Times New Roman"/>
          <w:sz w:val="24"/>
          <w:szCs w:val="24"/>
          <w:lang w:eastAsia="ru-RU"/>
        </w:rPr>
        <w:t xml:space="preserve"> работ на сосудах и трубопроводах, находящихся под давлением;</w:t>
      </w:r>
    </w:p>
    <w:p w14:paraId="1F618F46"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2) эксплуат</w:t>
      </w:r>
      <w:r>
        <w:rPr>
          <w:rFonts w:ascii="Times New Roman" w:eastAsia="Times New Roman" w:hAnsi="Times New Roman" w:cs="Times New Roman"/>
          <w:sz w:val="24"/>
          <w:szCs w:val="24"/>
          <w:lang w:eastAsia="ru-RU"/>
        </w:rPr>
        <w:t>ация</w:t>
      </w:r>
      <w:r w:rsidRPr="00C91A02">
        <w:rPr>
          <w:rFonts w:ascii="Times New Roman" w:eastAsia="Times New Roman" w:hAnsi="Times New Roman" w:cs="Times New Roman"/>
          <w:sz w:val="24"/>
          <w:szCs w:val="24"/>
          <w:lang w:eastAsia="ru-RU"/>
        </w:rPr>
        <w:t xml:space="preserve"> баллон с газами, у которых истек срок освидетельствования, поврежден корпус, неисправны вентили и переходники;</w:t>
      </w:r>
    </w:p>
    <w:p w14:paraId="7CC237E8"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3) на редукторы баллонов с газами установлены неопломбированные манометры, а также аналоговые (стрелочные) манометры, у которых:</w:t>
      </w:r>
    </w:p>
    <w:p w14:paraId="41E7CA6C"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а) отсутствует штамп госповерителя или клеймо с отметкой о поверке;</w:t>
      </w:r>
    </w:p>
    <w:p w14:paraId="744D76E9"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б) 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14:paraId="5AD7B524"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в) 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14:paraId="204D0085"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г) истек срок поверки;</w:t>
      </w:r>
    </w:p>
    <w:p w14:paraId="4519AB02"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д) стекло манометра или имеются другие повреждения, которые могут отразиться на правильности его показаний;</w:t>
      </w:r>
    </w:p>
    <w:p w14:paraId="04C24A84"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4) присоеди</w:t>
      </w:r>
      <w:r>
        <w:rPr>
          <w:rFonts w:ascii="Times New Roman" w:eastAsia="Times New Roman" w:hAnsi="Times New Roman" w:cs="Times New Roman"/>
          <w:sz w:val="24"/>
          <w:szCs w:val="24"/>
          <w:lang w:eastAsia="ru-RU"/>
        </w:rPr>
        <w:t>нение</w:t>
      </w:r>
      <w:r w:rsidRPr="00C91A02">
        <w:rPr>
          <w:rFonts w:ascii="Times New Roman" w:eastAsia="Times New Roman" w:hAnsi="Times New Roman" w:cs="Times New Roman"/>
          <w:sz w:val="24"/>
          <w:szCs w:val="24"/>
          <w:lang w:eastAsia="ru-RU"/>
        </w:rPr>
        <w:t xml:space="preserve"> к шлангам вил</w:t>
      </w:r>
      <w:r>
        <w:rPr>
          <w:rFonts w:ascii="Times New Roman" w:eastAsia="Times New Roman" w:hAnsi="Times New Roman" w:cs="Times New Roman"/>
          <w:sz w:val="24"/>
          <w:szCs w:val="24"/>
          <w:lang w:eastAsia="ru-RU"/>
        </w:rPr>
        <w:t>ок</w:t>
      </w:r>
      <w:r w:rsidRPr="00C91A02">
        <w:rPr>
          <w:rFonts w:ascii="Times New Roman" w:eastAsia="Times New Roman" w:hAnsi="Times New Roman" w:cs="Times New Roman"/>
          <w:sz w:val="24"/>
          <w:szCs w:val="24"/>
          <w:lang w:eastAsia="ru-RU"/>
        </w:rPr>
        <w:t xml:space="preserve"> и тройник</w:t>
      </w:r>
      <w:r>
        <w:rPr>
          <w:rFonts w:ascii="Times New Roman" w:eastAsia="Times New Roman" w:hAnsi="Times New Roman" w:cs="Times New Roman"/>
          <w:sz w:val="24"/>
          <w:szCs w:val="24"/>
          <w:lang w:eastAsia="ru-RU"/>
        </w:rPr>
        <w:t>ов</w:t>
      </w:r>
      <w:r w:rsidRPr="00C91A02">
        <w:rPr>
          <w:rFonts w:ascii="Times New Roman" w:eastAsia="Times New Roman" w:hAnsi="Times New Roman" w:cs="Times New Roman"/>
          <w:sz w:val="24"/>
          <w:szCs w:val="24"/>
          <w:lang w:eastAsia="ru-RU"/>
        </w:rPr>
        <w:t xml:space="preserve"> для питания нескольких горелок (резаков);</w:t>
      </w:r>
    </w:p>
    <w:p w14:paraId="2CB154D0"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5) примен</w:t>
      </w:r>
      <w:r>
        <w:rPr>
          <w:rFonts w:ascii="Times New Roman" w:eastAsia="Times New Roman" w:hAnsi="Times New Roman" w:cs="Times New Roman"/>
          <w:sz w:val="24"/>
          <w:szCs w:val="24"/>
          <w:lang w:eastAsia="ru-RU"/>
        </w:rPr>
        <w:t>ение</w:t>
      </w:r>
      <w:r w:rsidRPr="00C91A02">
        <w:rPr>
          <w:rFonts w:ascii="Times New Roman" w:eastAsia="Times New Roman" w:hAnsi="Times New Roman" w:cs="Times New Roman"/>
          <w:sz w:val="24"/>
          <w:szCs w:val="24"/>
          <w:lang w:eastAsia="ru-RU"/>
        </w:rPr>
        <w:t xml:space="preserve"> шланг</w:t>
      </w:r>
      <w:r>
        <w:rPr>
          <w:rFonts w:ascii="Times New Roman" w:eastAsia="Times New Roman" w:hAnsi="Times New Roman" w:cs="Times New Roman"/>
          <w:sz w:val="24"/>
          <w:szCs w:val="24"/>
          <w:lang w:eastAsia="ru-RU"/>
        </w:rPr>
        <w:t>ов</w:t>
      </w:r>
      <w:r w:rsidRPr="00C91A02">
        <w:rPr>
          <w:rFonts w:ascii="Times New Roman" w:eastAsia="Times New Roman" w:hAnsi="Times New Roman" w:cs="Times New Roman"/>
          <w:sz w:val="24"/>
          <w:szCs w:val="24"/>
          <w:lang w:eastAsia="ru-RU"/>
        </w:rPr>
        <w:t>, не предназначенны</w:t>
      </w:r>
      <w:r>
        <w:rPr>
          <w:rFonts w:ascii="Times New Roman" w:eastAsia="Times New Roman" w:hAnsi="Times New Roman" w:cs="Times New Roman"/>
          <w:sz w:val="24"/>
          <w:szCs w:val="24"/>
          <w:lang w:eastAsia="ru-RU"/>
        </w:rPr>
        <w:t>х</w:t>
      </w:r>
      <w:r w:rsidRPr="00C91A02">
        <w:rPr>
          <w:rFonts w:ascii="Times New Roman" w:eastAsia="Times New Roman" w:hAnsi="Times New Roman" w:cs="Times New Roman"/>
          <w:sz w:val="24"/>
          <w:szCs w:val="24"/>
          <w:lang w:eastAsia="ru-RU"/>
        </w:rPr>
        <w:t xml:space="preserve"> для газовой сварки и газовой резки металлов, дефектн</w:t>
      </w:r>
      <w:r>
        <w:rPr>
          <w:rFonts w:ascii="Times New Roman" w:eastAsia="Times New Roman" w:hAnsi="Times New Roman" w:cs="Times New Roman"/>
          <w:sz w:val="24"/>
          <w:szCs w:val="24"/>
          <w:lang w:eastAsia="ru-RU"/>
        </w:rPr>
        <w:t>ых</w:t>
      </w:r>
      <w:r w:rsidRPr="00C91A02">
        <w:rPr>
          <w:rFonts w:ascii="Times New Roman" w:eastAsia="Times New Roman" w:hAnsi="Times New Roman" w:cs="Times New Roman"/>
          <w:sz w:val="24"/>
          <w:szCs w:val="24"/>
          <w:lang w:eastAsia="ru-RU"/>
        </w:rPr>
        <w:t xml:space="preserve"> шланг</w:t>
      </w:r>
      <w:r>
        <w:rPr>
          <w:rFonts w:ascii="Times New Roman" w:eastAsia="Times New Roman" w:hAnsi="Times New Roman" w:cs="Times New Roman"/>
          <w:sz w:val="24"/>
          <w:szCs w:val="24"/>
          <w:lang w:eastAsia="ru-RU"/>
        </w:rPr>
        <w:t>ов</w:t>
      </w:r>
      <w:r w:rsidRPr="00C91A02">
        <w:rPr>
          <w:rFonts w:ascii="Times New Roman" w:eastAsia="Times New Roman" w:hAnsi="Times New Roman" w:cs="Times New Roman"/>
          <w:sz w:val="24"/>
          <w:szCs w:val="24"/>
          <w:lang w:eastAsia="ru-RU"/>
        </w:rPr>
        <w:t>, а также обм</w:t>
      </w:r>
      <w:r>
        <w:rPr>
          <w:rFonts w:ascii="Times New Roman" w:eastAsia="Times New Roman" w:hAnsi="Times New Roman" w:cs="Times New Roman"/>
          <w:sz w:val="24"/>
          <w:szCs w:val="24"/>
          <w:lang w:eastAsia="ru-RU"/>
        </w:rPr>
        <w:t>отка</w:t>
      </w:r>
      <w:r w:rsidRPr="00C91A02">
        <w:rPr>
          <w:rFonts w:ascii="Times New Roman" w:eastAsia="Times New Roman" w:hAnsi="Times New Roman" w:cs="Times New Roman"/>
          <w:sz w:val="24"/>
          <w:szCs w:val="24"/>
          <w:lang w:eastAsia="ru-RU"/>
        </w:rPr>
        <w:t xml:space="preserve"> их изоляционной лентой или любым другим материалом;</w:t>
      </w:r>
    </w:p>
    <w:p w14:paraId="2A0F8582" w14:textId="79CCEA64"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6) произв</w:t>
      </w:r>
      <w:r>
        <w:rPr>
          <w:rFonts w:ascii="Times New Roman" w:eastAsia="Times New Roman" w:hAnsi="Times New Roman" w:cs="Times New Roman"/>
          <w:sz w:val="24"/>
          <w:szCs w:val="24"/>
          <w:lang w:eastAsia="ru-RU"/>
        </w:rPr>
        <w:t>е</w:t>
      </w:r>
      <w:r w:rsidRPr="00C91A02">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ено</w:t>
      </w:r>
      <w:r w:rsidRPr="00C91A02">
        <w:rPr>
          <w:rFonts w:ascii="Times New Roman" w:eastAsia="Times New Roman" w:hAnsi="Times New Roman" w:cs="Times New Roman"/>
          <w:sz w:val="24"/>
          <w:szCs w:val="24"/>
          <w:lang w:eastAsia="ru-RU"/>
        </w:rPr>
        <w:t xml:space="preserve"> соединение шлангов с помощью отрезков гладких трубок</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55</w:t>
      </w:r>
      <w:r w:rsidRPr="00254F93">
        <w:rPr>
          <w:rFonts w:ascii="Times New Roman" w:eastAsia="Times New Roman" w:hAnsi="Times New Roman" w:cs="Times New Roman"/>
          <w:sz w:val="24"/>
          <w:szCs w:val="24"/>
          <w:lang w:eastAsia="ru-RU"/>
        </w:rPr>
        <w:t xml:space="preserve"> </w:t>
      </w:r>
      <w:r w:rsidRPr="00DB026D">
        <w:rPr>
          <w:rFonts w:ascii="Times New Roman" w:eastAsia="Times New Roman" w:hAnsi="Times New Roman" w:cs="Times New Roman"/>
          <w:sz w:val="24"/>
          <w:szCs w:val="24"/>
          <w:lang w:eastAsia="ru-RU"/>
        </w:rPr>
        <w:t xml:space="preserve">Правил по охране труда при выполнении электросварочных и газосварочных работ,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DB026D">
        <w:rPr>
          <w:rFonts w:ascii="Times New Roman" w:eastAsia="Times New Roman" w:hAnsi="Times New Roman" w:cs="Times New Roman"/>
          <w:sz w:val="24"/>
          <w:szCs w:val="24"/>
          <w:lang w:eastAsia="ru-RU"/>
        </w:rPr>
        <w:t xml:space="preserve"> 884н</w:t>
      </w:r>
      <w:r w:rsidRPr="00254F93">
        <w:rPr>
          <w:rFonts w:ascii="Times New Roman" w:eastAsia="Times New Roman" w:hAnsi="Times New Roman" w:cs="Times New Roman"/>
          <w:sz w:val="24"/>
          <w:szCs w:val="24"/>
          <w:lang w:eastAsia="ru-RU"/>
        </w:rPr>
        <w:t>).</w:t>
      </w:r>
    </w:p>
    <w:p w14:paraId="30818CD1" w14:textId="711842C8" w:rsidR="00E10B41" w:rsidRPr="005C2AC4"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Соприкосновение баллонов, шлангов с токоведущими проводами (нарушение требований </w:t>
      </w:r>
      <w:r w:rsidR="007F3E0E" w:rsidRPr="007F3E0E">
        <w:rPr>
          <w:rFonts w:ascii="Times New Roman" w:eastAsia="Times New Roman" w:hAnsi="Times New Roman" w:cs="Times New Roman"/>
          <w:sz w:val="24"/>
          <w:szCs w:val="24"/>
          <w:lang w:eastAsia="ru-RU"/>
        </w:rPr>
        <w:t>п. 115, подпункта 8</w:t>
      </w:r>
      <w:r w:rsidR="005C2AC4" w:rsidRPr="004B0F45">
        <w:rPr>
          <w:rFonts w:ascii="Times New Roman" w:eastAsia="Times New Roman" w:hAnsi="Times New Roman" w:cs="Times New Roman"/>
          <w:sz w:val="24"/>
          <w:szCs w:val="24"/>
          <w:lang w:eastAsia="ru-RU"/>
        </w:rPr>
        <w:t xml:space="preserve"> Правил по охране труда при выполнении электросварочных и газосварочных работ, утверждённых Приказом Минтруда России от 11.12.2020 № 884н).</w:t>
      </w:r>
    </w:p>
    <w:p w14:paraId="7503F76D" w14:textId="6BCBACEE"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Применение дефектных шлангов, а также подмотка мест разрушения изолентой или другим материалом (нарушение требований </w:t>
      </w:r>
      <w:r w:rsidR="007F3E0E" w:rsidRPr="007F3E0E">
        <w:rPr>
          <w:rFonts w:ascii="Times New Roman" w:eastAsia="Times New Roman" w:hAnsi="Times New Roman" w:cs="Times New Roman"/>
          <w:sz w:val="24"/>
          <w:szCs w:val="24"/>
          <w:lang w:eastAsia="ru-RU"/>
        </w:rPr>
        <w:t>п.55, подпункта 5</w:t>
      </w:r>
      <w:r w:rsidR="005C2AC4" w:rsidRPr="004B0F45">
        <w:rPr>
          <w:rFonts w:ascii="Times New Roman" w:eastAsia="Times New Roman" w:hAnsi="Times New Roman" w:cs="Times New Roman"/>
          <w:sz w:val="24"/>
          <w:szCs w:val="24"/>
          <w:lang w:eastAsia="ru-RU"/>
        </w:rPr>
        <w:t xml:space="preserve"> Правил по охране труда при выполнении электросварочных и газосварочных работ, утверждённых Приказом Минтруда России от 11.12.2020 № 884н)</w:t>
      </w:r>
      <w:r w:rsidR="005C2AC4" w:rsidRPr="005C2AC4">
        <w:rPr>
          <w:rFonts w:ascii="Times New Roman" w:eastAsia="Times New Roman" w:hAnsi="Times New Roman" w:cs="Times New Roman"/>
          <w:sz w:val="24"/>
          <w:szCs w:val="24"/>
          <w:lang w:eastAsia="ru-RU"/>
        </w:rPr>
        <w:t>.</w:t>
      </w:r>
    </w:p>
    <w:p w14:paraId="34381812" w14:textId="77777777"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соблюдаются следующие требования при хранении газа:</w:t>
      </w:r>
    </w:p>
    <w:p w14:paraId="67002D99"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а) окна помещений, где хранятся баллоны с газом, закрашиваются белой краской или оборудуются солнцезащитными негорючими устройствами;</w:t>
      </w:r>
    </w:p>
    <w:p w14:paraId="0CE2363B"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14:paraId="5D471B45"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14:paraId="0BEE1BDB"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14:paraId="48AF68B7"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14:paraId="0C510B40"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е) в помещениях должны устанавливаться газоанализаторы для контроля за образованием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14:paraId="1C2956C4"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ж) при обнаружении утечки газа из баллонов они должны убираться из помещения склада в безопасное место;</w:t>
      </w:r>
    </w:p>
    <w:p w14:paraId="78F25FBC"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з) на склад, где размещаются баллоны с горючим газом, не допускаются лица в обуви, подбитой металлическими гвоздями или подковами;</w:t>
      </w:r>
    </w:p>
    <w:p w14:paraId="054FBAE4"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14:paraId="5EC17F96"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к) хранение каких-либо других веществ, материалов и оборудования в помещениях складов с горючим газом не разрешается;</w:t>
      </w:r>
    </w:p>
    <w:p w14:paraId="404897A0" w14:textId="280B3A02"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л) помещения складов с горючим газом обеспечиваются естественной вентиляцией (нарушение требований п.</w:t>
      </w:r>
      <w:r>
        <w:rPr>
          <w:rFonts w:ascii="Times New Roman" w:eastAsia="Times New Roman" w:hAnsi="Times New Roman" w:cs="Times New Roman"/>
          <w:sz w:val="24"/>
          <w:szCs w:val="24"/>
          <w:lang w:eastAsia="ru-RU"/>
        </w:rPr>
        <w:t xml:space="preserve"> 299</w:t>
      </w:r>
      <w:r w:rsidRPr="00254F93">
        <w:rPr>
          <w:rFonts w:ascii="Times New Roman" w:eastAsia="Times New Roman" w:hAnsi="Times New Roman" w:cs="Times New Roman"/>
          <w:sz w:val="24"/>
          <w:szCs w:val="24"/>
          <w:lang w:eastAsia="ru-RU"/>
        </w:rPr>
        <w:t xml:space="preserve"> </w:t>
      </w:r>
      <w:r w:rsidRPr="00470CFD">
        <w:rPr>
          <w:rFonts w:ascii="Times New Roman" w:eastAsia="Times New Roman" w:hAnsi="Times New Roman" w:cs="Times New Roman"/>
          <w:sz w:val="24"/>
          <w:szCs w:val="24"/>
          <w:lang w:eastAsia="ru-RU"/>
        </w:rPr>
        <w:t xml:space="preserve">Правил противопожарного </w:t>
      </w:r>
      <w:bookmarkStart w:id="1" w:name="_GoBack"/>
      <w:bookmarkEnd w:id="1"/>
      <w:r w:rsidRPr="00470CFD">
        <w:rPr>
          <w:rFonts w:ascii="Times New Roman" w:eastAsia="Times New Roman" w:hAnsi="Times New Roman" w:cs="Times New Roman"/>
          <w:sz w:val="24"/>
          <w:szCs w:val="24"/>
          <w:lang w:eastAsia="ru-RU"/>
        </w:rPr>
        <w:t>режима в Российской Федерации, утвержденных Постановлением Правительства РФ от 16.09.2020</w:t>
      </w:r>
      <w:r w:rsidR="00FF60B5">
        <w:rPr>
          <w:rFonts w:ascii="Times New Roman" w:eastAsia="Times New Roman" w:hAnsi="Times New Roman" w:cs="Times New Roman"/>
          <w:sz w:val="24"/>
          <w:szCs w:val="24"/>
          <w:lang w:eastAsia="ru-RU"/>
        </w:rPr>
        <w:t xml:space="preserve"> № </w:t>
      </w:r>
      <w:r w:rsidRPr="00470CFD">
        <w:rPr>
          <w:rFonts w:ascii="Times New Roman" w:eastAsia="Times New Roman" w:hAnsi="Times New Roman" w:cs="Times New Roman"/>
          <w:sz w:val="24"/>
          <w:szCs w:val="24"/>
          <w:lang w:eastAsia="ru-RU"/>
        </w:rPr>
        <w:t>1479</w:t>
      </w:r>
      <w:r w:rsidRPr="00254F93">
        <w:rPr>
          <w:rFonts w:ascii="Times New Roman" w:eastAsia="Times New Roman" w:hAnsi="Times New Roman" w:cs="Times New Roman"/>
          <w:sz w:val="24"/>
          <w:szCs w:val="24"/>
          <w:lang w:eastAsia="ru-RU"/>
        </w:rPr>
        <w:t>).</w:t>
      </w:r>
    </w:p>
    <w:p w14:paraId="3BEDB1D0" w14:textId="77777777"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На стационарных рабочих местах газосварщиков отсутствует стойка с крючком или вилкой для подвески потушенных горелок или резаков во время перерывов в работе.</w:t>
      </w:r>
    </w:p>
    <w:p w14:paraId="28CB467D" w14:textId="72A23DD5"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На временных рабочих местах во время перерывов в работе потушенн</w:t>
      </w:r>
      <w:r>
        <w:rPr>
          <w:rFonts w:ascii="Times New Roman" w:eastAsia="Times New Roman" w:hAnsi="Times New Roman" w:cs="Times New Roman"/>
          <w:sz w:val="24"/>
          <w:szCs w:val="24"/>
          <w:lang w:eastAsia="ru-RU"/>
        </w:rPr>
        <w:t>ые горелки или резаки не подвеше</w:t>
      </w:r>
      <w:r w:rsidRPr="00254F93">
        <w:rPr>
          <w:rFonts w:ascii="Times New Roman" w:eastAsia="Times New Roman" w:hAnsi="Times New Roman" w:cs="Times New Roman"/>
          <w:sz w:val="24"/>
          <w:szCs w:val="24"/>
          <w:lang w:eastAsia="ru-RU"/>
        </w:rPr>
        <w:t xml:space="preserve">ны (нарушение требований п. </w:t>
      </w:r>
      <w:r>
        <w:rPr>
          <w:rFonts w:ascii="Times New Roman" w:eastAsia="Times New Roman" w:hAnsi="Times New Roman" w:cs="Times New Roman"/>
          <w:sz w:val="24"/>
          <w:szCs w:val="24"/>
          <w:lang w:eastAsia="ru-RU"/>
        </w:rPr>
        <w:t>17</w:t>
      </w:r>
      <w:r w:rsidRPr="00254F93">
        <w:rPr>
          <w:rFonts w:ascii="Times New Roman" w:eastAsia="Times New Roman" w:hAnsi="Times New Roman" w:cs="Times New Roman"/>
          <w:sz w:val="24"/>
          <w:szCs w:val="24"/>
          <w:lang w:eastAsia="ru-RU"/>
        </w:rPr>
        <w:t xml:space="preserve"> </w:t>
      </w:r>
      <w:r w:rsidRPr="00C76322">
        <w:rPr>
          <w:rFonts w:ascii="Times New Roman" w:eastAsia="Times New Roman" w:hAnsi="Times New Roman" w:cs="Times New Roman"/>
          <w:sz w:val="24"/>
          <w:szCs w:val="24"/>
          <w:lang w:eastAsia="ru-RU"/>
        </w:rPr>
        <w:t xml:space="preserve">Правил по охране труда при выполнении электросварочных и газосварочных работ,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C76322">
        <w:rPr>
          <w:rFonts w:ascii="Times New Roman" w:eastAsia="Times New Roman" w:hAnsi="Times New Roman" w:cs="Times New Roman"/>
          <w:sz w:val="24"/>
          <w:szCs w:val="24"/>
          <w:lang w:eastAsia="ru-RU"/>
        </w:rPr>
        <w:t xml:space="preserve"> 884н</w:t>
      </w:r>
      <w:r w:rsidRPr="00254F93">
        <w:rPr>
          <w:rFonts w:ascii="Times New Roman" w:eastAsia="Times New Roman" w:hAnsi="Times New Roman" w:cs="Times New Roman"/>
          <w:sz w:val="24"/>
          <w:szCs w:val="24"/>
          <w:lang w:eastAsia="ru-RU"/>
        </w:rPr>
        <w:t>).</w:t>
      </w:r>
    </w:p>
    <w:p w14:paraId="112FC4D5" w14:textId="77777777" w:rsidR="00AB502C" w:rsidRPr="00254F93" w:rsidRDefault="00AB502C" w:rsidP="00E10B41">
      <w:pPr>
        <w:spacing w:after="0" w:line="240" w:lineRule="auto"/>
        <w:ind w:firstLine="426"/>
        <w:jc w:val="both"/>
        <w:rPr>
          <w:rFonts w:ascii="Times New Roman" w:eastAsia="Times New Roman" w:hAnsi="Times New Roman" w:cs="Times New Roman"/>
          <w:sz w:val="24"/>
          <w:szCs w:val="24"/>
          <w:lang w:eastAsia="ru-RU"/>
        </w:rPr>
      </w:pPr>
    </w:p>
    <w:bookmarkEnd w:id="0"/>
    <w:p w14:paraId="0C66F899" w14:textId="77777777" w:rsidR="007D564E" w:rsidRPr="00065EB1" w:rsidRDefault="007D564E" w:rsidP="007D564E">
      <w:pPr>
        <w:spacing w:after="0" w:line="240" w:lineRule="auto"/>
        <w:jc w:val="center"/>
        <w:rPr>
          <w:rFonts w:ascii="Times New Roman" w:hAnsi="Times New Roman" w:cs="Times New Roman"/>
          <w:b/>
          <w:sz w:val="24"/>
          <w:szCs w:val="24"/>
        </w:rPr>
      </w:pPr>
      <w:r w:rsidRPr="00065EB1">
        <w:rPr>
          <w:rFonts w:ascii="Times New Roman" w:hAnsi="Times New Roman" w:cs="Times New Roman"/>
          <w:b/>
          <w:sz w:val="24"/>
          <w:szCs w:val="24"/>
        </w:rPr>
        <w:t>ПОДПИСИ СТОРОН:</w:t>
      </w:r>
    </w:p>
    <w:p w14:paraId="655BC98A" w14:textId="77777777" w:rsidR="007D564E" w:rsidRPr="00065EB1" w:rsidRDefault="007D564E" w:rsidP="007D564E">
      <w:pPr>
        <w:spacing w:after="0" w:line="240" w:lineRule="auto"/>
        <w:rPr>
          <w:rFonts w:ascii="Times New Roman" w:hAnsi="Times New Roman" w:cs="Times New Roman"/>
          <w:sz w:val="24"/>
          <w:szCs w:val="24"/>
        </w:rPr>
      </w:pPr>
    </w:p>
    <w:tbl>
      <w:tblPr>
        <w:tblW w:w="0" w:type="auto"/>
        <w:tblLook w:val="0000" w:firstRow="0" w:lastRow="0" w:firstColumn="0" w:lastColumn="0" w:noHBand="0" w:noVBand="0"/>
      </w:tblPr>
      <w:tblGrid>
        <w:gridCol w:w="5148"/>
        <w:gridCol w:w="4860"/>
      </w:tblGrid>
      <w:tr w:rsidR="007D564E" w:rsidRPr="00065EB1" w14:paraId="28106112" w14:textId="77777777" w:rsidTr="00254F93">
        <w:trPr>
          <w:trHeight w:val="900"/>
        </w:trPr>
        <w:tc>
          <w:tcPr>
            <w:tcW w:w="5148" w:type="dxa"/>
          </w:tcPr>
          <w:p w14:paraId="0D4FA9AC" w14:textId="77777777" w:rsidR="007D564E" w:rsidRPr="00065EB1" w:rsidRDefault="007D564E" w:rsidP="004A4EE1">
            <w:pPr>
              <w:spacing w:after="0" w:line="240" w:lineRule="auto"/>
              <w:ind w:firstLine="741"/>
              <w:rPr>
                <w:rFonts w:ascii="Times New Roman" w:hAnsi="Times New Roman" w:cs="Times New Roman"/>
                <w:b/>
                <w:sz w:val="24"/>
                <w:szCs w:val="24"/>
              </w:rPr>
            </w:pPr>
            <w:r w:rsidRPr="00065EB1">
              <w:rPr>
                <w:rFonts w:ascii="Times New Roman" w:hAnsi="Times New Roman" w:cs="Times New Roman"/>
                <w:b/>
                <w:sz w:val="24"/>
                <w:szCs w:val="24"/>
              </w:rPr>
              <w:t>От Заказчика:</w:t>
            </w:r>
          </w:p>
          <w:p w14:paraId="442CEC99" w14:textId="77777777" w:rsidR="009E3376" w:rsidRPr="009E3376" w:rsidRDefault="009E3376" w:rsidP="004A4EE1">
            <w:pPr>
              <w:spacing w:after="0" w:line="240" w:lineRule="auto"/>
              <w:ind w:firstLine="741"/>
              <w:rPr>
                <w:rFonts w:ascii="Times New Roman" w:hAnsi="Times New Roman" w:cs="Times New Roman"/>
                <w:sz w:val="24"/>
                <w:szCs w:val="24"/>
              </w:rPr>
            </w:pPr>
            <w:r w:rsidRPr="009E3376">
              <w:rPr>
                <w:rFonts w:ascii="Times New Roman" w:hAnsi="Times New Roman" w:cs="Times New Roman"/>
                <w:sz w:val="24"/>
                <w:szCs w:val="24"/>
              </w:rPr>
              <w:t xml:space="preserve">Генеральный директор </w:t>
            </w:r>
          </w:p>
          <w:p w14:paraId="0A7D7D81" w14:textId="77777777" w:rsidR="009E3376" w:rsidRPr="009E3376" w:rsidRDefault="009E3376" w:rsidP="004A4EE1">
            <w:pPr>
              <w:spacing w:after="0" w:line="240" w:lineRule="auto"/>
              <w:ind w:firstLine="741"/>
              <w:rPr>
                <w:rFonts w:ascii="Times New Roman" w:hAnsi="Times New Roman" w:cs="Times New Roman"/>
                <w:sz w:val="24"/>
                <w:szCs w:val="24"/>
              </w:rPr>
            </w:pPr>
            <w:r w:rsidRPr="009E3376">
              <w:rPr>
                <w:rFonts w:ascii="Times New Roman" w:hAnsi="Times New Roman" w:cs="Times New Roman"/>
                <w:sz w:val="24"/>
                <w:szCs w:val="24"/>
              </w:rPr>
              <w:t>ООО «АЭРОТЕРМИНАЛ»</w:t>
            </w:r>
          </w:p>
          <w:p w14:paraId="0B448220" w14:textId="77777777" w:rsidR="009E3376" w:rsidRPr="009E3376" w:rsidRDefault="009E3376" w:rsidP="004A4EE1">
            <w:pPr>
              <w:spacing w:after="0" w:line="240" w:lineRule="auto"/>
              <w:ind w:firstLine="741"/>
              <w:rPr>
                <w:rFonts w:ascii="Times New Roman" w:hAnsi="Times New Roman" w:cs="Times New Roman"/>
                <w:sz w:val="24"/>
                <w:szCs w:val="24"/>
              </w:rPr>
            </w:pPr>
          </w:p>
          <w:p w14:paraId="5E40CB4F" w14:textId="77777777" w:rsidR="009E3376" w:rsidRPr="009E3376" w:rsidRDefault="009E3376" w:rsidP="004A4EE1">
            <w:pPr>
              <w:spacing w:after="0" w:line="240" w:lineRule="auto"/>
              <w:ind w:firstLine="741"/>
              <w:rPr>
                <w:rFonts w:ascii="Times New Roman" w:hAnsi="Times New Roman" w:cs="Times New Roman"/>
                <w:sz w:val="24"/>
                <w:szCs w:val="24"/>
              </w:rPr>
            </w:pPr>
          </w:p>
          <w:p w14:paraId="76C46CB0" w14:textId="77777777" w:rsidR="009E3376" w:rsidRPr="009E3376" w:rsidRDefault="009E3376" w:rsidP="004A4EE1">
            <w:pPr>
              <w:spacing w:after="0" w:line="240" w:lineRule="auto"/>
              <w:ind w:firstLine="741"/>
              <w:rPr>
                <w:rFonts w:ascii="Times New Roman" w:hAnsi="Times New Roman" w:cs="Times New Roman"/>
                <w:sz w:val="24"/>
                <w:szCs w:val="24"/>
              </w:rPr>
            </w:pPr>
          </w:p>
          <w:p w14:paraId="688A97B8" w14:textId="77777777" w:rsidR="007D564E" w:rsidRPr="00E569BE" w:rsidRDefault="009E3376" w:rsidP="004A4EE1">
            <w:pPr>
              <w:spacing w:after="0" w:line="240" w:lineRule="auto"/>
              <w:ind w:firstLine="741"/>
              <w:rPr>
                <w:rFonts w:ascii="Times New Roman" w:hAnsi="Times New Roman" w:cs="Times New Roman"/>
                <w:b/>
                <w:bCs/>
                <w:sz w:val="24"/>
                <w:szCs w:val="24"/>
              </w:rPr>
            </w:pPr>
            <w:r w:rsidRPr="00E569BE">
              <w:rPr>
                <w:rFonts w:ascii="Times New Roman" w:hAnsi="Times New Roman" w:cs="Times New Roman"/>
                <w:b/>
                <w:bCs/>
                <w:sz w:val="24"/>
                <w:szCs w:val="24"/>
              </w:rPr>
              <w:t xml:space="preserve">______________________ </w:t>
            </w:r>
            <w:r w:rsidR="00434226" w:rsidRPr="00E569BE">
              <w:rPr>
                <w:rFonts w:ascii="Times New Roman" w:hAnsi="Times New Roman" w:cs="Times New Roman"/>
                <w:b/>
                <w:bCs/>
                <w:sz w:val="24"/>
                <w:szCs w:val="24"/>
              </w:rPr>
              <w:t>В.В. Соболев</w:t>
            </w:r>
          </w:p>
        </w:tc>
        <w:tc>
          <w:tcPr>
            <w:tcW w:w="4860" w:type="dxa"/>
          </w:tcPr>
          <w:p w14:paraId="27EB4A62" w14:textId="77777777" w:rsidR="007D564E" w:rsidRPr="00065EB1" w:rsidRDefault="007D564E" w:rsidP="004A4EE1">
            <w:pPr>
              <w:spacing w:after="0" w:line="240" w:lineRule="auto"/>
              <w:ind w:firstLine="741"/>
              <w:rPr>
                <w:rFonts w:ascii="Times New Roman" w:hAnsi="Times New Roman" w:cs="Times New Roman"/>
                <w:b/>
                <w:sz w:val="24"/>
                <w:szCs w:val="24"/>
              </w:rPr>
            </w:pPr>
            <w:r w:rsidRPr="00065EB1">
              <w:rPr>
                <w:rFonts w:ascii="Times New Roman" w:hAnsi="Times New Roman" w:cs="Times New Roman"/>
                <w:b/>
                <w:sz w:val="24"/>
                <w:szCs w:val="24"/>
              </w:rPr>
              <w:t>От Подрядчика:</w:t>
            </w:r>
          </w:p>
          <w:p w14:paraId="3AE1BB99" w14:textId="77777777" w:rsidR="001C1B5A" w:rsidRPr="001C1B5A" w:rsidRDefault="001C1B5A" w:rsidP="004A4EE1">
            <w:pPr>
              <w:spacing w:after="0" w:line="240" w:lineRule="auto"/>
              <w:ind w:firstLine="741"/>
              <w:rPr>
                <w:rFonts w:ascii="Times New Roman" w:hAnsi="Times New Roman" w:cs="Times New Roman"/>
                <w:sz w:val="24"/>
                <w:szCs w:val="24"/>
              </w:rPr>
            </w:pPr>
          </w:p>
          <w:p w14:paraId="00E6BEAB" w14:textId="2199065E" w:rsidR="001C1B5A" w:rsidRDefault="001C1B5A" w:rsidP="004A4EE1">
            <w:pPr>
              <w:spacing w:after="0" w:line="240" w:lineRule="auto"/>
              <w:ind w:firstLine="741"/>
              <w:rPr>
                <w:rFonts w:ascii="Times New Roman" w:hAnsi="Times New Roman" w:cs="Times New Roman"/>
                <w:sz w:val="24"/>
                <w:szCs w:val="24"/>
              </w:rPr>
            </w:pPr>
          </w:p>
          <w:p w14:paraId="0696075D" w14:textId="44A52BA3" w:rsidR="00C33A39" w:rsidRDefault="00C33A39" w:rsidP="004A4EE1">
            <w:pPr>
              <w:spacing w:after="0" w:line="240" w:lineRule="auto"/>
              <w:ind w:firstLine="741"/>
              <w:rPr>
                <w:rFonts w:ascii="Times New Roman" w:hAnsi="Times New Roman" w:cs="Times New Roman"/>
                <w:sz w:val="24"/>
                <w:szCs w:val="24"/>
              </w:rPr>
            </w:pPr>
          </w:p>
          <w:p w14:paraId="0F87F68B" w14:textId="77777777" w:rsidR="00C33A39" w:rsidRPr="001C1B5A" w:rsidRDefault="00C33A39" w:rsidP="004A4EE1">
            <w:pPr>
              <w:spacing w:after="0" w:line="240" w:lineRule="auto"/>
              <w:ind w:firstLine="741"/>
              <w:rPr>
                <w:rFonts w:ascii="Times New Roman" w:hAnsi="Times New Roman" w:cs="Times New Roman"/>
                <w:sz w:val="24"/>
                <w:szCs w:val="24"/>
              </w:rPr>
            </w:pPr>
          </w:p>
          <w:p w14:paraId="2F2D50AF" w14:textId="77777777" w:rsidR="001C1B5A" w:rsidRPr="001C1B5A" w:rsidRDefault="001C1B5A" w:rsidP="004A4EE1">
            <w:pPr>
              <w:spacing w:after="0" w:line="240" w:lineRule="auto"/>
              <w:ind w:firstLine="741"/>
              <w:rPr>
                <w:rFonts w:ascii="Times New Roman" w:hAnsi="Times New Roman" w:cs="Times New Roman"/>
                <w:sz w:val="24"/>
                <w:szCs w:val="24"/>
              </w:rPr>
            </w:pPr>
          </w:p>
          <w:p w14:paraId="3CE13DE5" w14:textId="6F4BDDC6" w:rsidR="007D564E" w:rsidRPr="00E569BE" w:rsidRDefault="001C1B5A" w:rsidP="004A4EE1">
            <w:pPr>
              <w:spacing w:after="0" w:line="240" w:lineRule="auto"/>
              <w:ind w:firstLine="741"/>
              <w:rPr>
                <w:rFonts w:ascii="Times New Roman" w:hAnsi="Times New Roman" w:cs="Times New Roman"/>
                <w:b/>
                <w:bCs/>
                <w:sz w:val="24"/>
                <w:szCs w:val="24"/>
              </w:rPr>
            </w:pPr>
            <w:r w:rsidRPr="00E569BE">
              <w:rPr>
                <w:rFonts w:ascii="Times New Roman" w:hAnsi="Times New Roman" w:cs="Times New Roman"/>
                <w:b/>
                <w:bCs/>
                <w:sz w:val="24"/>
                <w:szCs w:val="24"/>
              </w:rPr>
              <w:t xml:space="preserve">______________________ </w:t>
            </w:r>
          </w:p>
        </w:tc>
      </w:tr>
    </w:tbl>
    <w:p w14:paraId="1768B214" w14:textId="77777777" w:rsidR="00E94AF8" w:rsidRPr="00065EB1" w:rsidRDefault="00E94AF8" w:rsidP="007D564E">
      <w:pPr>
        <w:spacing w:after="0" w:line="240" w:lineRule="auto"/>
        <w:ind w:firstLine="426"/>
        <w:jc w:val="both"/>
        <w:rPr>
          <w:rFonts w:ascii="Times New Roman" w:hAnsi="Times New Roman" w:cs="Times New Roman"/>
          <w:b/>
          <w:sz w:val="24"/>
          <w:szCs w:val="24"/>
        </w:rPr>
      </w:pPr>
    </w:p>
    <w:sectPr w:rsidR="00E94AF8" w:rsidRPr="00065EB1" w:rsidSect="004A4EE1">
      <w:footerReference w:type="default" r:id="rId13"/>
      <w:pgSz w:w="11906" w:h="16838"/>
      <w:pgMar w:top="567" w:right="567" w:bottom="851" w:left="1304" w:header="70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F3DDD" w14:textId="77777777" w:rsidR="004F4690" w:rsidRDefault="004F4690" w:rsidP="009515D8">
      <w:pPr>
        <w:spacing w:after="0" w:line="240" w:lineRule="auto"/>
      </w:pPr>
      <w:r>
        <w:separator/>
      </w:r>
    </w:p>
  </w:endnote>
  <w:endnote w:type="continuationSeparator" w:id="0">
    <w:p w14:paraId="59155D24" w14:textId="77777777" w:rsidR="004F4690" w:rsidRDefault="004F4690" w:rsidP="0095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rPr>
      <w:id w:val="-1337837476"/>
      <w:docPartObj>
        <w:docPartGallery w:val="Page Numbers (Bottom of Page)"/>
        <w:docPartUnique/>
      </w:docPartObj>
    </w:sdtPr>
    <w:sdtEndPr/>
    <w:sdtContent>
      <w:sdt>
        <w:sdtPr>
          <w:rPr>
            <w:rFonts w:ascii="Times New Roman" w:hAnsi="Times New Roman" w:cs="Times New Roman"/>
            <w:i/>
          </w:rPr>
          <w:id w:val="1742365997"/>
          <w:docPartObj>
            <w:docPartGallery w:val="Page Numbers (Top of Page)"/>
            <w:docPartUnique/>
          </w:docPartObj>
        </w:sdtPr>
        <w:sdtEndPr/>
        <w:sdtContent>
          <w:p w14:paraId="0CC2B910" w14:textId="30881711" w:rsidR="00514F9A" w:rsidRPr="009E3376" w:rsidRDefault="00514F9A">
            <w:pPr>
              <w:pStyle w:val="a5"/>
              <w:jc w:val="right"/>
              <w:rPr>
                <w:rFonts w:ascii="Times New Roman" w:hAnsi="Times New Roman" w:cs="Times New Roman"/>
                <w:i/>
              </w:rPr>
            </w:pPr>
            <w:r w:rsidRPr="009E3376">
              <w:rPr>
                <w:rFonts w:ascii="Times New Roman" w:hAnsi="Times New Roman" w:cs="Times New Roman"/>
                <w:i/>
              </w:rPr>
              <w:t xml:space="preserve">Страница </w:t>
            </w:r>
            <w:r w:rsidRPr="009E3376">
              <w:rPr>
                <w:rFonts w:ascii="Times New Roman" w:hAnsi="Times New Roman" w:cs="Times New Roman"/>
                <w:bCs/>
                <w:i/>
              </w:rPr>
              <w:fldChar w:fldCharType="begin"/>
            </w:r>
            <w:r w:rsidRPr="009E3376">
              <w:rPr>
                <w:rFonts w:ascii="Times New Roman" w:hAnsi="Times New Roman" w:cs="Times New Roman"/>
                <w:bCs/>
                <w:i/>
              </w:rPr>
              <w:instrText>PAGE</w:instrText>
            </w:r>
            <w:r w:rsidRPr="009E3376">
              <w:rPr>
                <w:rFonts w:ascii="Times New Roman" w:hAnsi="Times New Roman" w:cs="Times New Roman"/>
                <w:bCs/>
                <w:i/>
              </w:rPr>
              <w:fldChar w:fldCharType="separate"/>
            </w:r>
            <w:r w:rsidR="004B0F45">
              <w:rPr>
                <w:rFonts w:ascii="Times New Roman" w:hAnsi="Times New Roman" w:cs="Times New Roman"/>
                <w:bCs/>
                <w:i/>
                <w:noProof/>
              </w:rPr>
              <w:t>21</w:t>
            </w:r>
            <w:r w:rsidRPr="009E3376">
              <w:rPr>
                <w:rFonts w:ascii="Times New Roman" w:hAnsi="Times New Roman" w:cs="Times New Roman"/>
                <w:bCs/>
                <w:i/>
              </w:rPr>
              <w:fldChar w:fldCharType="end"/>
            </w:r>
            <w:r w:rsidRPr="009E3376">
              <w:rPr>
                <w:rFonts w:ascii="Times New Roman" w:hAnsi="Times New Roman" w:cs="Times New Roman"/>
                <w:i/>
              </w:rPr>
              <w:t xml:space="preserve"> из </w:t>
            </w:r>
            <w:r w:rsidRPr="009E3376">
              <w:rPr>
                <w:rFonts w:ascii="Times New Roman" w:hAnsi="Times New Roman" w:cs="Times New Roman"/>
                <w:bCs/>
                <w:i/>
              </w:rPr>
              <w:fldChar w:fldCharType="begin"/>
            </w:r>
            <w:r w:rsidRPr="009E3376">
              <w:rPr>
                <w:rFonts w:ascii="Times New Roman" w:hAnsi="Times New Roman" w:cs="Times New Roman"/>
                <w:bCs/>
                <w:i/>
              </w:rPr>
              <w:instrText>NUMPAGES</w:instrText>
            </w:r>
            <w:r w:rsidRPr="009E3376">
              <w:rPr>
                <w:rFonts w:ascii="Times New Roman" w:hAnsi="Times New Roman" w:cs="Times New Roman"/>
                <w:bCs/>
                <w:i/>
              </w:rPr>
              <w:fldChar w:fldCharType="separate"/>
            </w:r>
            <w:r w:rsidR="004B0F45">
              <w:rPr>
                <w:rFonts w:ascii="Times New Roman" w:hAnsi="Times New Roman" w:cs="Times New Roman"/>
                <w:bCs/>
                <w:i/>
                <w:noProof/>
              </w:rPr>
              <w:t>21</w:t>
            </w:r>
            <w:r w:rsidRPr="009E3376">
              <w:rPr>
                <w:rFonts w:ascii="Times New Roman" w:hAnsi="Times New Roman" w:cs="Times New Roman"/>
                <w:bCs/>
                <w: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49F63" w14:textId="77777777" w:rsidR="004F4690" w:rsidRDefault="004F4690" w:rsidP="009515D8">
      <w:pPr>
        <w:spacing w:after="0" w:line="240" w:lineRule="auto"/>
      </w:pPr>
      <w:r>
        <w:separator/>
      </w:r>
    </w:p>
  </w:footnote>
  <w:footnote w:type="continuationSeparator" w:id="0">
    <w:p w14:paraId="42116202" w14:textId="77777777" w:rsidR="004F4690" w:rsidRDefault="004F4690" w:rsidP="00951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3DC"/>
    <w:multiLevelType w:val="multilevel"/>
    <w:tmpl w:val="8D30ECB8"/>
    <w:lvl w:ilvl="0">
      <w:start w:val="7"/>
      <w:numFmt w:val="none"/>
      <w:lvlText w:val="11."/>
      <w:lvlJc w:val="left"/>
      <w:pPr>
        <w:ind w:left="360" w:hanging="360"/>
      </w:pPr>
      <w:rPr>
        <w:rFonts w:cs="Times New Roman" w:hint="default"/>
        <w:b/>
      </w:rPr>
    </w:lvl>
    <w:lvl w:ilvl="1">
      <w:start w:val="1"/>
      <w:numFmt w:val="decimal"/>
      <w:lvlText w:val="9.%2."/>
      <w:lvlJc w:val="left"/>
      <w:pPr>
        <w:ind w:left="1000" w:hanging="432"/>
      </w:pPr>
      <w:rPr>
        <w:rFonts w:cs="Times New Roman" w:hint="default"/>
      </w:rPr>
    </w:lvl>
    <w:lvl w:ilvl="2">
      <w:start w:val="1"/>
      <w:numFmt w:val="decimal"/>
      <w:lvlText w:val="13.%3."/>
      <w:lvlJc w:val="left"/>
      <w:pPr>
        <w:ind w:left="3340" w:hanging="504"/>
      </w:pPr>
      <w:rPr>
        <w:rFonts w:cs="Times New Roman" w:hint="default"/>
      </w:rPr>
    </w:lvl>
    <w:lvl w:ilvl="3">
      <w:start w:val="1"/>
      <w:numFmt w:val="decimal"/>
      <w:lvlText w:val="%4%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9065B63"/>
    <w:multiLevelType w:val="hybridMultilevel"/>
    <w:tmpl w:val="C660009C"/>
    <w:lvl w:ilvl="0" w:tplc="4E7C5F96">
      <w:start w:val="1"/>
      <w:numFmt w:val="decimal"/>
      <w:lvlText w:val="4.%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4C5C23"/>
    <w:multiLevelType w:val="multilevel"/>
    <w:tmpl w:val="3C70E952"/>
    <w:lvl w:ilvl="0">
      <w:start w:val="2"/>
      <w:numFmt w:val="decimal"/>
      <w:lvlText w:val="%1."/>
      <w:lvlJc w:val="left"/>
      <w:pPr>
        <w:ind w:left="720" w:hanging="360"/>
      </w:pPr>
      <w:rPr>
        <w:rFonts w:cs="Times New Roman" w:hint="default"/>
        <w:b/>
      </w:rPr>
    </w:lvl>
    <w:lvl w:ilvl="1">
      <w:start w:val="1"/>
      <w:numFmt w:val="decimal"/>
      <w:lvlText w:val="%1.%2."/>
      <w:lvlJc w:val="left"/>
      <w:pPr>
        <w:ind w:left="1000"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 w15:restartNumberingAfterBreak="0">
    <w:nsid w:val="09855DCA"/>
    <w:multiLevelType w:val="hybridMultilevel"/>
    <w:tmpl w:val="42482EF0"/>
    <w:lvl w:ilvl="0" w:tplc="2A2054A0">
      <w:start w:val="1"/>
      <w:numFmt w:val="decimal"/>
      <w:lvlText w:val="10.%1."/>
      <w:lvlJc w:val="left"/>
      <w:pPr>
        <w:ind w:left="1572" w:hanging="360"/>
      </w:pPr>
      <w:rPr>
        <w:rFonts w:cs="Times New Roman" w:hint="default"/>
      </w:rPr>
    </w:lvl>
    <w:lvl w:ilvl="1" w:tplc="2A2054A0">
      <w:start w:val="1"/>
      <w:numFmt w:val="decimal"/>
      <w:lvlText w:val="10.%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A50B78"/>
    <w:multiLevelType w:val="hybridMultilevel"/>
    <w:tmpl w:val="60ECC948"/>
    <w:lvl w:ilvl="0" w:tplc="0DEEB304">
      <w:start w:val="5"/>
      <w:numFmt w:val="decimal"/>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270FAA"/>
    <w:multiLevelType w:val="hybridMultilevel"/>
    <w:tmpl w:val="87949AF2"/>
    <w:lvl w:ilvl="0" w:tplc="361E6FF8">
      <w:start w:val="1"/>
      <w:numFmt w:val="decimal"/>
      <w:lvlText w:val="14.%1."/>
      <w:lvlJc w:val="left"/>
      <w:pPr>
        <w:ind w:left="1798" w:hanging="360"/>
      </w:pPr>
      <w:rPr>
        <w:rFonts w:cs="Times New Roman" w:hint="default"/>
      </w:rPr>
    </w:lvl>
    <w:lvl w:ilvl="1" w:tplc="BBBCBF90">
      <w:start w:val="1"/>
      <w:numFmt w:val="decimal"/>
      <w:lvlText w:val="14.%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1601FAF"/>
    <w:multiLevelType w:val="multilevel"/>
    <w:tmpl w:val="DCCC2ACC"/>
    <w:lvl w:ilvl="0">
      <w:start w:val="7"/>
      <w:numFmt w:val="none"/>
      <w:lvlText w:val="11."/>
      <w:lvlJc w:val="left"/>
      <w:pPr>
        <w:ind w:left="360" w:hanging="360"/>
      </w:pPr>
      <w:rPr>
        <w:rFonts w:cs="Times New Roman" w:hint="default"/>
        <w:b/>
      </w:rPr>
    </w:lvl>
    <w:lvl w:ilvl="1">
      <w:start w:val="1"/>
      <w:numFmt w:val="decimal"/>
      <w:lvlText w:val="1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4F74B75"/>
    <w:multiLevelType w:val="multilevel"/>
    <w:tmpl w:val="A104C710"/>
    <w:lvl w:ilvl="0">
      <w:start w:val="1"/>
      <w:numFmt w:val="decimal"/>
      <w:lvlText w:val="%1."/>
      <w:lvlJc w:val="left"/>
      <w:pPr>
        <w:ind w:left="360" w:hanging="360"/>
      </w:pPr>
      <w:rPr>
        <w:rFonts w:cs="Times New Roman" w:hint="default"/>
        <w:b/>
      </w:rPr>
    </w:lvl>
    <w:lvl w:ilvl="1">
      <w:start w:val="1"/>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A5A049A"/>
    <w:multiLevelType w:val="hybridMultilevel"/>
    <w:tmpl w:val="1986AA92"/>
    <w:lvl w:ilvl="0" w:tplc="E3C6E5F2">
      <w:start w:val="1"/>
      <w:numFmt w:val="decimal"/>
      <w:lvlText w:val="8.%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15:restartNumberingAfterBreak="0">
    <w:nsid w:val="358B50B2"/>
    <w:multiLevelType w:val="multilevel"/>
    <w:tmpl w:val="DB62D486"/>
    <w:lvl w:ilvl="0">
      <w:start w:val="7"/>
      <w:numFmt w:val="none"/>
      <w:lvlText w:val="10."/>
      <w:lvlJc w:val="left"/>
      <w:pPr>
        <w:ind w:left="360" w:hanging="360"/>
      </w:pPr>
      <w:rPr>
        <w:rFonts w:cs="Times New Roman" w:hint="default"/>
        <w:b/>
      </w:rPr>
    </w:lvl>
    <w:lvl w:ilvl="1">
      <w:start w:val="1"/>
      <w:numFmt w:val="decimal"/>
      <w:lvlText w:val="9.%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40F40F73"/>
    <w:multiLevelType w:val="multilevel"/>
    <w:tmpl w:val="E8A83AAE"/>
    <w:lvl w:ilvl="0">
      <w:start w:val="7"/>
      <w:numFmt w:val="none"/>
      <w:lvlText w:val="9."/>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25450A1"/>
    <w:multiLevelType w:val="multilevel"/>
    <w:tmpl w:val="E1425650"/>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32242B8"/>
    <w:multiLevelType w:val="hybridMultilevel"/>
    <w:tmpl w:val="0C3A9122"/>
    <w:lvl w:ilvl="0" w:tplc="C27A75FE">
      <w:start w:val="1"/>
      <w:numFmt w:val="decimal"/>
      <w:lvlText w:val="8.%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3" w15:restartNumberingAfterBreak="0">
    <w:nsid w:val="4BA96339"/>
    <w:multiLevelType w:val="hybridMultilevel"/>
    <w:tmpl w:val="F098A514"/>
    <w:lvl w:ilvl="0" w:tplc="A9161F6C">
      <w:start w:val="1"/>
      <w:numFmt w:val="decimal"/>
      <w:lvlText w:val="12.%1."/>
      <w:lvlJc w:val="left"/>
      <w:pPr>
        <w:ind w:left="137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C5A6E86"/>
    <w:multiLevelType w:val="hybridMultilevel"/>
    <w:tmpl w:val="F1606EAA"/>
    <w:lvl w:ilvl="0" w:tplc="B2CE1C8E">
      <w:start w:val="1"/>
      <w:numFmt w:val="decimal"/>
      <w:lvlText w:val="5.%1."/>
      <w:lvlJc w:val="left"/>
      <w:pPr>
        <w:ind w:left="1287" w:hanging="360"/>
      </w:pPr>
      <w:rPr>
        <w:rFonts w:cs="Times New Roman" w:hint="default"/>
      </w:rPr>
    </w:lvl>
    <w:lvl w:ilvl="1" w:tplc="CDD2A83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6D629BF"/>
    <w:multiLevelType w:val="multilevel"/>
    <w:tmpl w:val="945E8716"/>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273138D"/>
    <w:multiLevelType w:val="hybridMultilevel"/>
    <w:tmpl w:val="986839A2"/>
    <w:lvl w:ilvl="0" w:tplc="F3EAF4D0">
      <w:start w:val="1"/>
      <w:numFmt w:val="decimal"/>
      <w:lvlText w:val="12.%1."/>
      <w:lvlJc w:val="left"/>
      <w:pPr>
        <w:ind w:left="1070" w:hanging="360"/>
      </w:pPr>
      <w:rPr>
        <w:rFonts w:cs="Times New Roman" w:hint="default"/>
      </w:rPr>
    </w:lvl>
    <w:lvl w:ilvl="1" w:tplc="04190019" w:tentative="1">
      <w:start w:val="1"/>
      <w:numFmt w:val="lowerLetter"/>
      <w:lvlText w:val="%2."/>
      <w:lvlJc w:val="left"/>
      <w:pPr>
        <w:ind w:left="1138" w:hanging="360"/>
      </w:pPr>
      <w:rPr>
        <w:rFonts w:cs="Times New Roman"/>
      </w:rPr>
    </w:lvl>
    <w:lvl w:ilvl="2" w:tplc="0419001B" w:tentative="1">
      <w:start w:val="1"/>
      <w:numFmt w:val="lowerRoman"/>
      <w:lvlText w:val="%3."/>
      <w:lvlJc w:val="right"/>
      <w:pPr>
        <w:ind w:left="1858" w:hanging="180"/>
      </w:pPr>
      <w:rPr>
        <w:rFonts w:cs="Times New Roman"/>
      </w:rPr>
    </w:lvl>
    <w:lvl w:ilvl="3" w:tplc="0419000F" w:tentative="1">
      <w:start w:val="1"/>
      <w:numFmt w:val="decimal"/>
      <w:lvlText w:val="%4."/>
      <w:lvlJc w:val="left"/>
      <w:pPr>
        <w:ind w:left="2578" w:hanging="360"/>
      </w:pPr>
      <w:rPr>
        <w:rFonts w:cs="Times New Roman"/>
      </w:rPr>
    </w:lvl>
    <w:lvl w:ilvl="4" w:tplc="04190019" w:tentative="1">
      <w:start w:val="1"/>
      <w:numFmt w:val="lowerLetter"/>
      <w:lvlText w:val="%5."/>
      <w:lvlJc w:val="left"/>
      <w:pPr>
        <w:ind w:left="3298" w:hanging="360"/>
      </w:pPr>
      <w:rPr>
        <w:rFonts w:cs="Times New Roman"/>
      </w:rPr>
    </w:lvl>
    <w:lvl w:ilvl="5" w:tplc="0419001B" w:tentative="1">
      <w:start w:val="1"/>
      <w:numFmt w:val="lowerRoman"/>
      <w:lvlText w:val="%6."/>
      <w:lvlJc w:val="right"/>
      <w:pPr>
        <w:ind w:left="4018" w:hanging="180"/>
      </w:pPr>
      <w:rPr>
        <w:rFonts w:cs="Times New Roman"/>
      </w:rPr>
    </w:lvl>
    <w:lvl w:ilvl="6" w:tplc="0419000F" w:tentative="1">
      <w:start w:val="1"/>
      <w:numFmt w:val="decimal"/>
      <w:lvlText w:val="%7."/>
      <w:lvlJc w:val="left"/>
      <w:pPr>
        <w:ind w:left="4738" w:hanging="360"/>
      </w:pPr>
      <w:rPr>
        <w:rFonts w:cs="Times New Roman"/>
      </w:rPr>
    </w:lvl>
    <w:lvl w:ilvl="7" w:tplc="04190019" w:tentative="1">
      <w:start w:val="1"/>
      <w:numFmt w:val="lowerLetter"/>
      <w:lvlText w:val="%8."/>
      <w:lvlJc w:val="left"/>
      <w:pPr>
        <w:ind w:left="5458" w:hanging="360"/>
      </w:pPr>
      <w:rPr>
        <w:rFonts w:cs="Times New Roman"/>
      </w:rPr>
    </w:lvl>
    <w:lvl w:ilvl="8" w:tplc="0419001B" w:tentative="1">
      <w:start w:val="1"/>
      <w:numFmt w:val="lowerRoman"/>
      <w:lvlText w:val="%9."/>
      <w:lvlJc w:val="right"/>
      <w:pPr>
        <w:ind w:left="6178" w:hanging="180"/>
      </w:pPr>
      <w:rPr>
        <w:rFonts w:cs="Times New Roman"/>
      </w:rPr>
    </w:lvl>
  </w:abstractNum>
  <w:abstractNum w:abstractNumId="17" w15:restartNumberingAfterBreak="0">
    <w:nsid w:val="6474048D"/>
    <w:multiLevelType w:val="hybridMultilevel"/>
    <w:tmpl w:val="D5A25ADA"/>
    <w:lvl w:ilvl="0" w:tplc="8624AA18">
      <w:start w:val="1"/>
      <w:numFmt w:val="decimal"/>
      <w:lvlText w:val="6.%1."/>
      <w:lvlJc w:val="left"/>
      <w:pPr>
        <w:ind w:left="1495"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8" w15:restartNumberingAfterBreak="0">
    <w:nsid w:val="649F04D2"/>
    <w:multiLevelType w:val="hybridMultilevel"/>
    <w:tmpl w:val="7FD0AE22"/>
    <w:lvl w:ilvl="0" w:tplc="2454F6AA">
      <w:start w:val="1"/>
      <w:numFmt w:val="decimal"/>
      <w:lvlText w:val="5.%1."/>
      <w:lvlJc w:val="left"/>
      <w:pPr>
        <w:ind w:left="1287" w:hanging="360"/>
      </w:pPr>
      <w:rPr>
        <w:rFonts w:cs="Times New Roman" w:hint="default"/>
      </w:rPr>
    </w:lvl>
    <w:lvl w:ilvl="1" w:tplc="CDD2A83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6E0670E"/>
    <w:multiLevelType w:val="multilevel"/>
    <w:tmpl w:val="DC7E4808"/>
    <w:lvl w:ilvl="0">
      <w:start w:val="7"/>
      <w:numFmt w:val="none"/>
      <w:lvlText w:val="14. "/>
      <w:lvlJc w:val="left"/>
      <w:pPr>
        <w:ind w:left="360" w:hanging="360"/>
      </w:pPr>
      <w:rPr>
        <w:rFonts w:cs="Times New Roman" w:hint="default"/>
        <w:b/>
      </w:rPr>
    </w:lvl>
    <w:lvl w:ilvl="1">
      <w:start w:val="1"/>
      <w:numFmt w:val="decimal"/>
      <w:lvlText w:val="9.%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4%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6C5A007C"/>
    <w:multiLevelType w:val="hybridMultilevel"/>
    <w:tmpl w:val="8972762A"/>
    <w:lvl w:ilvl="0" w:tplc="A09060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6FDF7F87"/>
    <w:multiLevelType w:val="multilevel"/>
    <w:tmpl w:val="6E2E641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7DD23FF3"/>
    <w:multiLevelType w:val="multilevel"/>
    <w:tmpl w:val="FE021D26"/>
    <w:lvl w:ilvl="0">
      <w:start w:val="7"/>
      <w:numFmt w:val="none"/>
      <w:lvlText w:val="11."/>
      <w:lvlJc w:val="left"/>
      <w:pPr>
        <w:ind w:left="360" w:hanging="360"/>
      </w:pPr>
      <w:rPr>
        <w:rFonts w:cs="Times New Roman" w:hint="default"/>
        <w:b/>
      </w:rPr>
    </w:lvl>
    <w:lvl w:ilvl="1">
      <w:start w:val="1"/>
      <w:numFmt w:val="decimal"/>
      <w:lvlText w:val="9.%2."/>
      <w:lvlJc w:val="left"/>
      <w:pPr>
        <w:ind w:left="1000" w:hanging="432"/>
      </w:pPr>
      <w:rPr>
        <w:rFonts w:cs="Times New Roman" w:hint="default"/>
      </w:rPr>
    </w:lvl>
    <w:lvl w:ilvl="2">
      <w:start w:val="1"/>
      <w:numFmt w:val="decimal"/>
      <w:lvlText w:val="13.%3."/>
      <w:lvlJc w:val="left"/>
      <w:pPr>
        <w:ind w:left="3340" w:hanging="504"/>
      </w:pPr>
      <w:rPr>
        <w:rFonts w:cs="Times New Roman" w:hint="default"/>
      </w:rPr>
    </w:lvl>
    <w:lvl w:ilvl="3">
      <w:start w:val="1"/>
      <w:numFmt w:val="decimal"/>
      <w:lvlText w:val="%4%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7EFC694D"/>
    <w:multiLevelType w:val="multilevel"/>
    <w:tmpl w:val="6E2E641C"/>
    <w:lvl w:ilvl="0">
      <w:start w:val="7"/>
      <w:numFmt w:val="decimal"/>
      <w:lvlText w:val="%1."/>
      <w:lvlJc w:val="left"/>
      <w:pPr>
        <w:ind w:left="360" w:hanging="360"/>
      </w:pPr>
      <w:rPr>
        <w:rFonts w:cs="Times New Roman" w:hint="default"/>
        <w:b/>
      </w:rPr>
    </w:lvl>
    <w:lvl w:ilvl="1">
      <w:start w:val="1"/>
      <w:numFmt w:val="decimal"/>
      <w:lvlText w:val="%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0"/>
  </w:num>
  <w:num w:numId="2">
    <w:abstractNumId w:val="2"/>
  </w:num>
  <w:num w:numId="3">
    <w:abstractNumId w:val="7"/>
  </w:num>
  <w:num w:numId="4">
    <w:abstractNumId w:val="1"/>
  </w:num>
  <w:num w:numId="5">
    <w:abstractNumId w:val="4"/>
  </w:num>
  <w:num w:numId="6">
    <w:abstractNumId w:val="18"/>
  </w:num>
  <w:num w:numId="7">
    <w:abstractNumId w:val="11"/>
  </w:num>
  <w:num w:numId="8">
    <w:abstractNumId w:val="17"/>
  </w:num>
  <w:num w:numId="9">
    <w:abstractNumId w:val="21"/>
  </w:num>
  <w:num w:numId="10">
    <w:abstractNumId w:val="23"/>
  </w:num>
  <w:num w:numId="11">
    <w:abstractNumId w:val="12"/>
  </w:num>
  <w:num w:numId="12">
    <w:abstractNumId w:val="10"/>
  </w:num>
  <w:num w:numId="13">
    <w:abstractNumId w:val="9"/>
  </w:num>
  <w:num w:numId="14">
    <w:abstractNumId w:val="3"/>
  </w:num>
  <w:num w:numId="15">
    <w:abstractNumId w:val="6"/>
  </w:num>
  <w:num w:numId="16">
    <w:abstractNumId w:val="13"/>
  </w:num>
  <w:num w:numId="17">
    <w:abstractNumId w:val="22"/>
  </w:num>
  <w:num w:numId="18">
    <w:abstractNumId w:val="5"/>
  </w:num>
  <w:num w:numId="19">
    <w:abstractNumId w:val="19"/>
  </w:num>
  <w:num w:numId="20">
    <w:abstractNumId w:val="14"/>
  </w:num>
  <w:num w:numId="21">
    <w:abstractNumId w:val="8"/>
  </w:num>
  <w:num w:numId="22">
    <w:abstractNumId w:val="16"/>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trackRevisions/>
  <w:defaultTabStop w:val="11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BC"/>
    <w:rsid w:val="00004395"/>
    <w:rsid w:val="00014D74"/>
    <w:rsid w:val="00016186"/>
    <w:rsid w:val="00020A7B"/>
    <w:rsid w:val="00023B27"/>
    <w:rsid w:val="0003310F"/>
    <w:rsid w:val="00035876"/>
    <w:rsid w:val="00035EE9"/>
    <w:rsid w:val="0003622F"/>
    <w:rsid w:val="000425D5"/>
    <w:rsid w:val="00042C90"/>
    <w:rsid w:val="00050F1A"/>
    <w:rsid w:val="00052E50"/>
    <w:rsid w:val="00053774"/>
    <w:rsid w:val="000561F6"/>
    <w:rsid w:val="00062D6E"/>
    <w:rsid w:val="00065EB1"/>
    <w:rsid w:val="00076383"/>
    <w:rsid w:val="0008492D"/>
    <w:rsid w:val="00084E9C"/>
    <w:rsid w:val="0008539D"/>
    <w:rsid w:val="000904A0"/>
    <w:rsid w:val="000912F1"/>
    <w:rsid w:val="000A7916"/>
    <w:rsid w:val="000B0F03"/>
    <w:rsid w:val="000B307F"/>
    <w:rsid w:val="000C05A0"/>
    <w:rsid w:val="000C27E1"/>
    <w:rsid w:val="000D388D"/>
    <w:rsid w:val="000D6CA8"/>
    <w:rsid w:val="00100986"/>
    <w:rsid w:val="00101E1A"/>
    <w:rsid w:val="00102872"/>
    <w:rsid w:val="00102BFE"/>
    <w:rsid w:val="00104A0A"/>
    <w:rsid w:val="00106800"/>
    <w:rsid w:val="001079B4"/>
    <w:rsid w:val="001168C9"/>
    <w:rsid w:val="001206D1"/>
    <w:rsid w:val="00131757"/>
    <w:rsid w:val="001374EB"/>
    <w:rsid w:val="00150DF9"/>
    <w:rsid w:val="00153BAF"/>
    <w:rsid w:val="00155C0F"/>
    <w:rsid w:val="00177C7B"/>
    <w:rsid w:val="00192A68"/>
    <w:rsid w:val="0019537D"/>
    <w:rsid w:val="001A14D5"/>
    <w:rsid w:val="001A3BDE"/>
    <w:rsid w:val="001C1B5A"/>
    <w:rsid w:val="001D4160"/>
    <w:rsid w:val="001D5BD1"/>
    <w:rsid w:val="0020282C"/>
    <w:rsid w:val="00205DEC"/>
    <w:rsid w:val="00215AAB"/>
    <w:rsid w:val="002279D8"/>
    <w:rsid w:val="00233C54"/>
    <w:rsid w:val="002363B6"/>
    <w:rsid w:val="00245407"/>
    <w:rsid w:val="0025194E"/>
    <w:rsid w:val="00254C7C"/>
    <w:rsid w:val="00254F93"/>
    <w:rsid w:val="00257A17"/>
    <w:rsid w:val="00272B42"/>
    <w:rsid w:val="0027515A"/>
    <w:rsid w:val="00275E88"/>
    <w:rsid w:val="00277CDD"/>
    <w:rsid w:val="0029605D"/>
    <w:rsid w:val="00297A4A"/>
    <w:rsid w:val="002B510A"/>
    <w:rsid w:val="002B5AF7"/>
    <w:rsid w:val="002C0E10"/>
    <w:rsid w:val="002C59D6"/>
    <w:rsid w:val="002C6A7B"/>
    <w:rsid w:val="002D5C13"/>
    <w:rsid w:val="002E6921"/>
    <w:rsid w:val="002E799C"/>
    <w:rsid w:val="002F0F86"/>
    <w:rsid w:val="002F19E2"/>
    <w:rsid w:val="002F79C3"/>
    <w:rsid w:val="003024F5"/>
    <w:rsid w:val="003027FF"/>
    <w:rsid w:val="003125E9"/>
    <w:rsid w:val="00317BCF"/>
    <w:rsid w:val="0032293E"/>
    <w:rsid w:val="0032707E"/>
    <w:rsid w:val="0034236E"/>
    <w:rsid w:val="00344620"/>
    <w:rsid w:val="00376928"/>
    <w:rsid w:val="0038101C"/>
    <w:rsid w:val="0038504D"/>
    <w:rsid w:val="0038534F"/>
    <w:rsid w:val="00387B80"/>
    <w:rsid w:val="0039415B"/>
    <w:rsid w:val="0039553C"/>
    <w:rsid w:val="003A16AB"/>
    <w:rsid w:val="003B1825"/>
    <w:rsid w:val="003C0D24"/>
    <w:rsid w:val="003C26E1"/>
    <w:rsid w:val="003D2D56"/>
    <w:rsid w:val="003D4CF4"/>
    <w:rsid w:val="003E73E8"/>
    <w:rsid w:val="003F6280"/>
    <w:rsid w:val="00405BA9"/>
    <w:rsid w:val="00406E20"/>
    <w:rsid w:val="004073A2"/>
    <w:rsid w:val="00412DF1"/>
    <w:rsid w:val="004206D0"/>
    <w:rsid w:val="00424BCC"/>
    <w:rsid w:val="00427436"/>
    <w:rsid w:val="00434226"/>
    <w:rsid w:val="0045215C"/>
    <w:rsid w:val="00457F61"/>
    <w:rsid w:val="00470CFD"/>
    <w:rsid w:val="00472027"/>
    <w:rsid w:val="00474CC5"/>
    <w:rsid w:val="00484A21"/>
    <w:rsid w:val="00491375"/>
    <w:rsid w:val="00492CA3"/>
    <w:rsid w:val="004A0541"/>
    <w:rsid w:val="004A209E"/>
    <w:rsid w:val="004A2225"/>
    <w:rsid w:val="004A4EE1"/>
    <w:rsid w:val="004A5E82"/>
    <w:rsid w:val="004B0F45"/>
    <w:rsid w:val="004B1037"/>
    <w:rsid w:val="004C0549"/>
    <w:rsid w:val="004C25BE"/>
    <w:rsid w:val="004C5E60"/>
    <w:rsid w:val="004E0D37"/>
    <w:rsid w:val="004E63C3"/>
    <w:rsid w:val="004F4690"/>
    <w:rsid w:val="004F5465"/>
    <w:rsid w:val="004F7DED"/>
    <w:rsid w:val="00507B91"/>
    <w:rsid w:val="00510F06"/>
    <w:rsid w:val="00514F9A"/>
    <w:rsid w:val="00527147"/>
    <w:rsid w:val="005448E0"/>
    <w:rsid w:val="00551883"/>
    <w:rsid w:val="00554E45"/>
    <w:rsid w:val="00562F4E"/>
    <w:rsid w:val="00563E08"/>
    <w:rsid w:val="00565759"/>
    <w:rsid w:val="0057319A"/>
    <w:rsid w:val="00587C29"/>
    <w:rsid w:val="00594DBF"/>
    <w:rsid w:val="00596D92"/>
    <w:rsid w:val="005975CD"/>
    <w:rsid w:val="005978FD"/>
    <w:rsid w:val="005A1DD6"/>
    <w:rsid w:val="005A2835"/>
    <w:rsid w:val="005C194F"/>
    <w:rsid w:val="005C2AC4"/>
    <w:rsid w:val="005E37BB"/>
    <w:rsid w:val="005E4523"/>
    <w:rsid w:val="005F057B"/>
    <w:rsid w:val="005F291F"/>
    <w:rsid w:val="00600202"/>
    <w:rsid w:val="006034C9"/>
    <w:rsid w:val="00607043"/>
    <w:rsid w:val="00613414"/>
    <w:rsid w:val="006139EF"/>
    <w:rsid w:val="00645448"/>
    <w:rsid w:val="0064766A"/>
    <w:rsid w:val="006725EB"/>
    <w:rsid w:val="006954FD"/>
    <w:rsid w:val="006958DD"/>
    <w:rsid w:val="006C4689"/>
    <w:rsid w:val="006D2F22"/>
    <w:rsid w:val="006E4899"/>
    <w:rsid w:val="007127F2"/>
    <w:rsid w:val="0071661F"/>
    <w:rsid w:val="00725A2C"/>
    <w:rsid w:val="007274C4"/>
    <w:rsid w:val="007353CF"/>
    <w:rsid w:val="00745DC8"/>
    <w:rsid w:val="00745FF8"/>
    <w:rsid w:val="007569E0"/>
    <w:rsid w:val="0076487F"/>
    <w:rsid w:val="007714EC"/>
    <w:rsid w:val="0077260E"/>
    <w:rsid w:val="00776CBF"/>
    <w:rsid w:val="00781F5A"/>
    <w:rsid w:val="00786D57"/>
    <w:rsid w:val="00790708"/>
    <w:rsid w:val="007A2A53"/>
    <w:rsid w:val="007A7912"/>
    <w:rsid w:val="007B373C"/>
    <w:rsid w:val="007B502F"/>
    <w:rsid w:val="007C0A92"/>
    <w:rsid w:val="007D564E"/>
    <w:rsid w:val="007E5272"/>
    <w:rsid w:val="007E70A5"/>
    <w:rsid w:val="007E7A3D"/>
    <w:rsid w:val="007F34B7"/>
    <w:rsid w:val="007F3E0E"/>
    <w:rsid w:val="00804E9E"/>
    <w:rsid w:val="00807C44"/>
    <w:rsid w:val="0081295F"/>
    <w:rsid w:val="00821235"/>
    <w:rsid w:val="00823AC3"/>
    <w:rsid w:val="00823CCB"/>
    <w:rsid w:val="00836951"/>
    <w:rsid w:val="00836B7D"/>
    <w:rsid w:val="00844198"/>
    <w:rsid w:val="008508AA"/>
    <w:rsid w:val="0085540D"/>
    <w:rsid w:val="00860705"/>
    <w:rsid w:val="008618FF"/>
    <w:rsid w:val="00866D06"/>
    <w:rsid w:val="008724E9"/>
    <w:rsid w:val="00873C8E"/>
    <w:rsid w:val="00873F7F"/>
    <w:rsid w:val="00873FE5"/>
    <w:rsid w:val="00876BAC"/>
    <w:rsid w:val="008A01DE"/>
    <w:rsid w:val="008B7001"/>
    <w:rsid w:val="008E470A"/>
    <w:rsid w:val="009036F1"/>
    <w:rsid w:val="009046DA"/>
    <w:rsid w:val="00923849"/>
    <w:rsid w:val="00930802"/>
    <w:rsid w:val="00940413"/>
    <w:rsid w:val="00940689"/>
    <w:rsid w:val="0094704B"/>
    <w:rsid w:val="00950799"/>
    <w:rsid w:val="009515D8"/>
    <w:rsid w:val="0096041E"/>
    <w:rsid w:val="009765E1"/>
    <w:rsid w:val="00987385"/>
    <w:rsid w:val="009A023D"/>
    <w:rsid w:val="009A6118"/>
    <w:rsid w:val="009C4BCF"/>
    <w:rsid w:val="009D25B5"/>
    <w:rsid w:val="009D5A46"/>
    <w:rsid w:val="009E3376"/>
    <w:rsid w:val="009F188F"/>
    <w:rsid w:val="009F39EE"/>
    <w:rsid w:val="00A03D16"/>
    <w:rsid w:val="00A131F6"/>
    <w:rsid w:val="00A13DB6"/>
    <w:rsid w:val="00A20575"/>
    <w:rsid w:val="00A30A6B"/>
    <w:rsid w:val="00A33CFA"/>
    <w:rsid w:val="00A34CFF"/>
    <w:rsid w:val="00A3597C"/>
    <w:rsid w:val="00A36E1D"/>
    <w:rsid w:val="00A40262"/>
    <w:rsid w:val="00A43811"/>
    <w:rsid w:val="00A53E95"/>
    <w:rsid w:val="00A567CE"/>
    <w:rsid w:val="00A60F03"/>
    <w:rsid w:val="00A66EEC"/>
    <w:rsid w:val="00A761C2"/>
    <w:rsid w:val="00A93E14"/>
    <w:rsid w:val="00A95ACD"/>
    <w:rsid w:val="00A97E2E"/>
    <w:rsid w:val="00AA4526"/>
    <w:rsid w:val="00AA574B"/>
    <w:rsid w:val="00AA59F7"/>
    <w:rsid w:val="00AB2EB7"/>
    <w:rsid w:val="00AB502C"/>
    <w:rsid w:val="00AB7515"/>
    <w:rsid w:val="00AC6982"/>
    <w:rsid w:val="00AC6A13"/>
    <w:rsid w:val="00AD30B2"/>
    <w:rsid w:val="00AD5367"/>
    <w:rsid w:val="00AE1908"/>
    <w:rsid w:val="00AE767B"/>
    <w:rsid w:val="00AF24AE"/>
    <w:rsid w:val="00AF7097"/>
    <w:rsid w:val="00B052C1"/>
    <w:rsid w:val="00B057EB"/>
    <w:rsid w:val="00B07E85"/>
    <w:rsid w:val="00B11FFA"/>
    <w:rsid w:val="00B24D9F"/>
    <w:rsid w:val="00B603F5"/>
    <w:rsid w:val="00B7266A"/>
    <w:rsid w:val="00B76C01"/>
    <w:rsid w:val="00B87987"/>
    <w:rsid w:val="00BB284F"/>
    <w:rsid w:val="00BB5303"/>
    <w:rsid w:val="00C072D6"/>
    <w:rsid w:val="00C12ADE"/>
    <w:rsid w:val="00C16126"/>
    <w:rsid w:val="00C31FF9"/>
    <w:rsid w:val="00C33A39"/>
    <w:rsid w:val="00C43788"/>
    <w:rsid w:val="00C5091E"/>
    <w:rsid w:val="00C6319F"/>
    <w:rsid w:val="00C644A9"/>
    <w:rsid w:val="00C664E4"/>
    <w:rsid w:val="00C72C60"/>
    <w:rsid w:val="00C76322"/>
    <w:rsid w:val="00C868B2"/>
    <w:rsid w:val="00C871F0"/>
    <w:rsid w:val="00C91A02"/>
    <w:rsid w:val="00CA291B"/>
    <w:rsid w:val="00CA36EB"/>
    <w:rsid w:val="00CA3B13"/>
    <w:rsid w:val="00CA4E0E"/>
    <w:rsid w:val="00CA5601"/>
    <w:rsid w:val="00CA793B"/>
    <w:rsid w:val="00CB2B05"/>
    <w:rsid w:val="00CB576C"/>
    <w:rsid w:val="00CB75F8"/>
    <w:rsid w:val="00CC5424"/>
    <w:rsid w:val="00CD0809"/>
    <w:rsid w:val="00CE220C"/>
    <w:rsid w:val="00CE7A61"/>
    <w:rsid w:val="00D01F84"/>
    <w:rsid w:val="00D0671E"/>
    <w:rsid w:val="00D24AA8"/>
    <w:rsid w:val="00D27C5A"/>
    <w:rsid w:val="00D305FE"/>
    <w:rsid w:val="00D35051"/>
    <w:rsid w:val="00D36093"/>
    <w:rsid w:val="00D36DF4"/>
    <w:rsid w:val="00D410C5"/>
    <w:rsid w:val="00D436E1"/>
    <w:rsid w:val="00D458A6"/>
    <w:rsid w:val="00D619A1"/>
    <w:rsid w:val="00D661C8"/>
    <w:rsid w:val="00D75CCE"/>
    <w:rsid w:val="00D82EAF"/>
    <w:rsid w:val="00D90ECC"/>
    <w:rsid w:val="00D95EDF"/>
    <w:rsid w:val="00DA4934"/>
    <w:rsid w:val="00DA4B64"/>
    <w:rsid w:val="00DB026D"/>
    <w:rsid w:val="00DB1433"/>
    <w:rsid w:val="00DB2566"/>
    <w:rsid w:val="00DB4845"/>
    <w:rsid w:val="00DC2C8A"/>
    <w:rsid w:val="00DF2939"/>
    <w:rsid w:val="00E05852"/>
    <w:rsid w:val="00E07102"/>
    <w:rsid w:val="00E10B41"/>
    <w:rsid w:val="00E14D94"/>
    <w:rsid w:val="00E4041A"/>
    <w:rsid w:val="00E4781F"/>
    <w:rsid w:val="00E54720"/>
    <w:rsid w:val="00E569BE"/>
    <w:rsid w:val="00E67B98"/>
    <w:rsid w:val="00E72AF3"/>
    <w:rsid w:val="00E76731"/>
    <w:rsid w:val="00E85729"/>
    <w:rsid w:val="00E86BB0"/>
    <w:rsid w:val="00E87E34"/>
    <w:rsid w:val="00E94AF8"/>
    <w:rsid w:val="00EC238C"/>
    <w:rsid w:val="00EC2D83"/>
    <w:rsid w:val="00ED292C"/>
    <w:rsid w:val="00ED59D6"/>
    <w:rsid w:val="00ED5E8A"/>
    <w:rsid w:val="00F00F0A"/>
    <w:rsid w:val="00F02979"/>
    <w:rsid w:val="00F1238B"/>
    <w:rsid w:val="00F12683"/>
    <w:rsid w:val="00F13C2D"/>
    <w:rsid w:val="00F21339"/>
    <w:rsid w:val="00F2439B"/>
    <w:rsid w:val="00F243AB"/>
    <w:rsid w:val="00F26A53"/>
    <w:rsid w:val="00F27A06"/>
    <w:rsid w:val="00F31A4B"/>
    <w:rsid w:val="00F42B7F"/>
    <w:rsid w:val="00F44041"/>
    <w:rsid w:val="00F446BE"/>
    <w:rsid w:val="00F51015"/>
    <w:rsid w:val="00F512BB"/>
    <w:rsid w:val="00F65182"/>
    <w:rsid w:val="00F76D34"/>
    <w:rsid w:val="00F82FBC"/>
    <w:rsid w:val="00F8432F"/>
    <w:rsid w:val="00F860EA"/>
    <w:rsid w:val="00F95D90"/>
    <w:rsid w:val="00FA0E09"/>
    <w:rsid w:val="00FA3FFB"/>
    <w:rsid w:val="00FB5E41"/>
    <w:rsid w:val="00FB5F69"/>
    <w:rsid w:val="00FB60D5"/>
    <w:rsid w:val="00FB60FD"/>
    <w:rsid w:val="00FD2D14"/>
    <w:rsid w:val="00FD6D8B"/>
    <w:rsid w:val="00FE05E2"/>
    <w:rsid w:val="00FE45C2"/>
    <w:rsid w:val="00FF0C15"/>
    <w:rsid w:val="00FF60B5"/>
    <w:rsid w:val="00FF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32B61"/>
  <w15:docId w15:val="{EDA20792-1256-4C8E-ABE5-68BB4E63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5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15D8"/>
  </w:style>
  <w:style w:type="paragraph" w:styleId="a5">
    <w:name w:val="footer"/>
    <w:basedOn w:val="a"/>
    <w:link w:val="a6"/>
    <w:uiPriority w:val="99"/>
    <w:unhideWhenUsed/>
    <w:rsid w:val="009515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15D8"/>
  </w:style>
  <w:style w:type="paragraph" w:styleId="a7">
    <w:name w:val="Balloon Text"/>
    <w:basedOn w:val="a"/>
    <w:link w:val="a8"/>
    <w:uiPriority w:val="99"/>
    <w:semiHidden/>
    <w:unhideWhenUsed/>
    <w:rsid w:val="000849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492D"/>
    <w:rPr>
      <w:rFonts w:ascii="Segoe UI" w:hAnsi="Segoe UI" w:cs="Segoe UI"/>
      <w:sz w:val="18"/>
      <w:szCs w:val="18"/>
    </w:rPr>
  </w:style>
  <w:style w:type="paragraph" w:styleId="2">
    <w:name w:val="Body Text 2"/>
    <w:basedOn w:val="a"/>
    <w:link w:val="20"/>
    <w:rsid w:val="007D564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7D564E"/>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C33A39"/>
    <w:rPr>
      <w:sz w:val="16"/>
      <w:szCs w:val="16"/>
    </w:rPr>
  </w:style>
  <w:style w:type="paragraph" w:styleId="aa">
    <w:name w:val="annotation text"/>
    <w:basedOn w:val="a"/>
    <w:link w:val="ab"/>
    <w:uiPriority w:val="99"/>
    <w:semiHidden/>
    <w:unhideWhenUsed/>
    <w:rsid w:val="00C33A39"/>
    <w:pPr>
      <w:spacing w:line="240" w:lineRule="auto"/>
    </w:pPr>
    <w:rPr>
      <w:sz w:val="20"/>
      <w:szCs w:val="20"/>
    </w:rPr>
  </w:style>
  <w:style w:type="character" w:customStyle="1" w:styleId="ab">
    <w:name w:val="Текст примечания Знак"/>
    <w:basedOn w:val="a0"/>
    <w:link w:val="aa"/>
    <w:uiPriority w:val="99"/>
    <w:semiHidden/>
    <w:rsid w:val="00C33A39"/>
    <w:rPr>
      <w:sz w:val="20"/>
      <w:szCs w:val="20"/>
    </w:rPr>
  </w:style>
  <w:style w:type="paragraph" w:styleId="ac">
    <w:name w:val="annotation subject"/>
    <w:basedOn w:val="aa"/>
    <w:next w:val="aa"/>
    <w:link w:val="ad"/>
    <w:uiPriority w:val="99"/>
    <w:semiHidden/>
    <w:unhideWhenUsed/>
    <w:rsid w:val="00C33A39"/>
    <w:rPr>
      <w:b/>
      <w:bCs/>
    </w:rPr>
  </w:style>
  <w:style w:type="character" w:customStyle="1" w:styleId="ad">
    <w:name w:val="Тема примечания Знак"/>
    <w:basedOn w:val="ab"/>
    <w:link w:val="ac"/>
    <w:uiPriority w:val="99"/>
    <w:semiHidden/>
    <w:rsid w:val="00C33A39"/>
    <w:rPr>
      <w:b/>
      <w:bCs/>
      <w:sz w:val="20"/>
      <w:szCs w:val="20"/>
    </w:rPr>
  </w:style>
  <w:style w:type="paragraph" w:styleId="ae">
    <w:name w:val="List Paragraph"/>
    <w:basedOn w:val="a"/>
    <w:uiPriority w:val="34"/>
    <w:qFormat/>
    <w:rsid w:val="0027515A"/>
    <w:pPr>
      <w:ind w:left="720"/>
      <w:contextualSpacing/>
    </w:pPr>
  </w:style>
  <w:style w:type="character" w:styleId="af">
    <w:name w:val="Hyperlink"/>
    <w:basedOn w:val="a0"/>
    <w:uiPriority w:val="99"/>
    <w:unhideWhenUsed/>
    <w:rsid w:val="00155C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13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7010EC8C525A183F2CB09C69D7ABC2D09166E209BFA934C70CED773BE5452C45C5C5E4576413BC823A784C595F8901046E8FD18FAFD167FjA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8B2B8F6FAAB4E46F3EE88683404B7B7B817EB0362B2141143F9D8A729C7DAE538755EA7A88D0141C2B1815C6B9DFEF4557DA4AD7B509E945BW5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C72BB4DC1E15CF9D69A7BAC0FD8A206E6A9E00D2FB459F57F441713477573C711E2C3F357811DB86DD51F2FD14BE68F0422BC063B560F4bBw4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EC72BB4DC1E15CF9D69A7BAC0FD8A206E6B9605D2FC459F57F441713477573C711E2C3F357811DE84DD51F2FD14BE68F0422BC063B560F4bBw4N" TargetMode="External"/><Relationship Id="rId4" Type="http://schemas.openxmlformats.org/officeDocument/2006/relationships/settings" Target="settings.xml"/><Relationship Id="rId9" Type="http://schemas.openxmlformats.org/officeDocument/2006/relationships/hyperlink" Target="consultantplus://offline/ref=1277010EC8C525A183F2CB09C69D7ABC2D081E6B209CFA934C70CED773BE5452C45C5C5E4576413ECA23A784C595F8901046E8FD18FAFD167FjA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E476C-3886-4B26-84F4-B6FF1AEF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21</Pages>
  <Words>12826</Words>
  <Characters>73111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Горяева Татьяна Александровна</dc:creator>
  <cp:keywords/>
  <dc:description/>
  <cp:lastModifiedBy>Егорочкина Дарья Владимировна</cp:lastModifiedBy>
  <cp:revision>10</cp:revision>
  <dcterms:created xsi:type="dcterms:W3CDTF">2023-06-13T14:53:00Z</dcterms:created>
  <dcterms:modified xsi:type="dcterms:W3CDTF">2023-06-22T06:40:00Z</dcterms:modified>
</cp:coreProperties>
</file>